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B6905" w14:textId="77777777" w:rsidR="00937886" w:rsidRPr="007F11C7" w:rsidRDefault="00937886" w:rsidP="00937886">
      <w:pPr>
        <w:jc w:val="center"/>
        <w:rPr>
          <w:b/>
          <w:bCs/>
        </w:rPr>
      </w:pPr>
      <w:r w:rsidRPr="00D100E9">
        <w:rPr>
          <w:b/>
          <w:bCs/>
          <w:u w:val="single"/>
        </w:rPr>
        <w:t>NEW TESTAMENT</w:t>
      </w:r>
      <w:r>
        <w:rPr>
          <w:b/>
          <w:bCs/>
          <w:u w:val="single"/>
        </w:rPr>
        <w:t>--JESUS</w:t>
      </w:r>
    </w:p>
    <w:p w14:paraId="40C8B2AB" w14:textId="77777777" w:rsidR="00937886" w:rsidRDefault="00937886" w:rsidP="00937886">
      <w:pPr>
        <w:rPr>
          <w:rFonts w:ascii="Segoe UI" w:hAnsi="Segoe UI" w:cs="Segoe UI"/>
          <w:color w:val="000000"/>
          <w:shd w:val="clear" w:color="auto" w:fill="FFFFFF"/>
        </w:rPr>
      </w:pPr>
      <w:r w:rsidRPr="00FE5AE5">
        <w:rPr>
          <w:highlight w:val="cyan"/>
        </w:rPr>
        <w:t>Matthew 6:33</w:t>
      </w:r>
      <w:r>
        <w:br/>
      </w:r>
      <w:r>
        <w:rPr>
          <w:rFonts w:ascii="Segoe UI" w:hAnsi="Segoe UI" w:cs="Segoe UI"/>
          <w:b/>
          <w:bCs/>
          <w:color w:val="000000"/>
          <w:vertAlign w:val="superscript"/>
        </w:rPr>
        <w:t>33 </w:t>
      </w:r>
      <w:r>
        <w:rPr>
          <w:rFonts w:ascii="Segoe UI" w:hAnsi="Segoe UI" w:cs="Segoe UI"/>
          <w:color w:val="000000"/>
          <w:shd w:val="clear" w:color="auto" w:fill="FFFFFF"/>
        </w:rPr>
        <w:t xml:space="preserve">But </w:t>
      </w:r>
      <w:r w:rsidRPr="00FE5AE5">
        <w:rPr>
          <w:rFonts w:ascii="Segoe UI" w:hAnsi="Segoe UI" w:cs="Segoe UI"/>
          <w:b/>
          <w:bCs/>
          <w:color w:val="000000"/>
          <w:shd w:val="clear" w:color="auto" w:fill="FFFFFF"/>
        </w:rPr>
        <w:t>seek</w:t>
      </w:r>
      <w:r>
        <w:rPr>
          <w:rFonts w:ascii="Segoe UI" w:hAnsi="Segoe UI" w:cs="Segoe UI"/>
          <w:color w:val="000000"/>
          <w:shd w:val="clear" w:color="auto" w:fill="FFFFFF"/>
        </w:rPr>
        <w:t xml:space="preserve"> (</w:t>
      </w:r>
      <w:proofErr w:type="spellStart"/>
      <w:r>
        <w:rPr>
          <w:rFonts w:ascii="Segoe UI" w:hAnsi="Segoe UI" w:cs="Segoe UI"/>
          <w:color w:val="000000"/>
          <w:shd w:val="clear" w:color="auto" w:fill="FFFFFF"/>
        </w:rPr>
        <w:t>zeteo</w:t>
      </w:r>
      <w:proofErr w:type="spellEnd"/>
      <w:r>
        <w:rPr>
          <w:rFonts w:ascii="Segoe UI" w:hAnsi="Segoe UI" w:cs="Segoe UI"/>
          <w:color w:val="000000"/>
          <w:shd w:val="clear" w:color="auto" w:fill="FFFFFF"/>
        </w:rPr>
        <w:t>) first his kingdom</w:t>
      </w:r>
      <w:r>
        <w:rPr>
          <w:rStyle w:val="apple-converted-space"/>
          <w:rFonts w:ascii="Segoe UI" w:hAnsi="Segoe UI" w:cs="Segoe UI"/>
          <w:color w:val="000000"/>
          <w:shd w:val="clear" w:color="auto" w:fill="FFFFFF"/>
        </w:rPr>
        <w:t> </w:t>
      </w:r>
      <w:r>
        <w:rPr>
          <w:rFonts w:ascii="Segoe UI" w:hAnsi="Segoe UI" w:cs="Segoe UI"/>
          <w:color w:val="000000"/>
          <w:shd w:val="clear" w:color="auto" w:fill="FFFFFF"/>
        </w:rPr>
        <w:t>and his righteousness, and all these things (</w:t>
      </w:r>
      <w:proofErr w:type="gramStart"/>
      <w:r>
        <w:rPr>
          <w:rFonts w:ascii="Segoe UI" w:hAnsi="Segoe UI" w:cs="Segoe UI"/>
          <w:color w:val="000000"/>
          <w:shd w:val="clear" w:color="auto" w:fill="FFFFFF"/>
        </w:rPr>
        <w:t>i.e.</w:t>
      </w:r>
      <w:proofErr w:type="gramEnd"/>
      <w:r>
        <w:rPr>
          <w:rFonts w:ascii="Segoe UI" w:hAnsi="Segoe UI" w:cs="Segoe UI"/>
          <w:color w:val="000000"/>
          <w:shd w:val="clear" w:color="auto" w:fill="FFFFFF"/>
        </w:rPr>
        <w:t xml:space="preserve"> food, drink, clothing</w:t>
      </w:r>
      <w:r w:rsidRPr="00ED7C84">
        <w:rPr>
          <w:rFonts w:ascii="Segoe UI" w:hAnsi="Segoe UI" w:cs="Segoe UI"/>
          <w:color w:val="000000"/>
          <w:shd w:val="clear" w:color="auto" w:fill="FFFFFF"/>
        </w:rPr>
        <w:sym w:font="Wingdings" w:char="F0E0"/>
      </w:r>
      <w:r>
        <w:rPr>
          <w:rFonts w:ascii="Segoe UI" w:hAnsi="Segoe UI" w:cs="Segoe UI"/>
          <w:color w:val="000000"/>
          <w:shd w:val="clear" w:color="auto" w:fill="FFFFFF"/>
        </w:rPr>
        <w:t>Things that are necessary to live) will be given to you as well.</w:t>
      </w:r>
    </w:p>
    <w:p w14:paraId="6E7B1965" w14:textId="77777777" w:rsidR="00937886" w:rsidRDefault="00937886" w:rsidP="00937886">
      <w:pPr>
        <w:pStyle w:val="NormalWeb"/>
        <w:rPr>
          <w:rStyle w:val="woj"/>
          <w:rFonts w:ascii="Segoe UI" w:hAnsi="Segoe UI" w:cs="Segoe UI"/>
          <w:color w:val="000000"/>
        </w:rPr>
      </w:pPr>
      <w:r w:rsidRPr="00FE5AE5">
        <w:rPr>
          <w:rFonts w:ascii="Segoe UI" w:hAnsi="Segoe UI" w:cs="Segoe UI"/>
          <w:color w:val="000000"/>
          <w:highlight w:val="cyan"/>
          <w:shd w:val="clear" w:color="auto" w:fill="FFFFFF"/>
        </w:rPr>
        <w:t>Luke 11:9</w:t>
      </w:r>
      <w:r>
        <w:rPr>
          <w:rFonts w:ascii="Segoe UI" w:hAnsi="Segoe UI" w:cs="Segoe UI"/>
          <w:color w:val="000000"/>
          <w:shd w:val="clear" w:color="auto" w:fill="FFFFFF"/>
        </w:rPr>
        <w:br/>
      </w:r>
      <w:r>
        <w:rPr>
          <w:rStyle w:val="woj"/>
          <w:rFonts w:ascii="Segoe UI" w:hAnsi="Segoe UI" w:cs="Segoe UI"/>
          <w:b/>
          <w:bCs/>
          <w:color w:val="000000"/>
          <w:vertAlign w:val="superscript"/>
        </w:rPr>
        <w:t>9 </w:t>
      </w:r>
      <w:r>
        <w:rPr>
          <w:rStyle w:val="woj"/>
          <w:rFonts w:ascii="Segoe UI" w:hAnsi="Segoe UI" w:cs="Segoe UI"/>
          <w:color w:val="000000"/>
        </w:rPr>
        <w:t xml:space="preserve">“So I say to you: </w:t>
      </w:r>
      <w:r w:rsidRPr="00A14510">
        <w:rPr>
          <w:rStyle w:val="woj"/>
          <w:rFonts w:ascii="Segoe UI" w:hAnsi="Segoe UI" w:cs="Segoe UI"/>
          <w:color w:val="000000"/>
          <w:u w:val="single"/>
        </w:rPr>
        <w:t>Ask</w:t>
      </w:r>
      <w:r>
        <w:rPr>
          <w:rStyle w:val="woj"/>
          <w:rFonts w:ascii="Segoe UI" w:hAnsi="Segoe UI" w:cs="Segoe UI"/>
          <w:color w:val="000000"/>
        </w:rPr>
        <w:t xml:space="preserve"> and it will be given to you;</w:t>
      </w:r>
      <w:r>
        <w:rPr>
          <w:rStyle w:val="apple-converted-space"/>
          <w:rFonts w:ascii="Segoe UI" w:hAnsi="Segoe UI" w:cs="Segoe UI"/>
          <w:color w:val="000000"/>
        </w:rPr>
        <w:t> </w:t>
      </w:r>
      <w:r w:rsidRPr="00FE5AE5">
        <w:rPr>
          <w:rStyle w:val="woj"/>
          <w:rFonts w:ascii="Segoe UI" w:hAnsi="Segoe UI" w:cs="Segoe UI"/>
          <w:b/>
          <w:bCs/>
          <w:color w:val="000000"/>
        </w:rPr>
        <w:t>seek</w:t>
      </w:r>
      <w:r>
        <w:rPr>
          <w:rStyle w:val="woj"/>
          <w:rFonts w:ascii="Segoe UI" w:hAnsi="Segoe UI" w:cs="Segoe UI"/>
          <w:color w:val="000000"/>
        </w:rPr>
        <w:t xml:space="preserve"> (</w:t>
      </w:r>
      <w:proofErr w:type="spellStart"/>
      <w:r>
        <w:rPr>
          <w:rStyle w:val="woj"/>
          <w:rFonts w:ascii="Segoe UI" w:hAnsi="Segoe UI" w:cs="Segoe UI"/>
          <w:color w:val="000000"/>
        </w:rPr>
        <w:t>zeteo</w:t>
      </w:r>
      <w:proofErr w:type="spellEnd"/>
      <w:r>
        <w:rPr>
          <w:rStyle w:val="woj"/>
          <w:rFonts w:ascii="Segoe UI" w:hAnsi="Segoe UI" w:cs="Segoe UI"/>
          <w:color w:val="000000"/>
        </w:rPr>
        <w:t xml:space="preserve">) and you will find; </w:t>
      </w:r>
      <w:r w:rsidRPr="00A14510">
        <w:rPr>
          <w:rStyle w:val="woj"/>
          <w:rFonts w:ascii="Segoe UI" w:hAnsi="Segoe UI" w:cs="Segoe UI"/>
          <w:color w:val="000000"/>
          <w:u w:val="single"/>
        </w:rPr>
        <w:t>knock</w:t>
      </w:r>
      <w:r>
        <w:rPr>
          <w:rStyle w:val="woj"/>
          <w:rFonts w:ascii="Segoe UI" w:hAnsi="Segoe UI" w:cs="Segoe UI"/>
          <w:color w:val="000000"/>
        </w:rPr>
        <w:t xml:space="preserve"> and the door will be opened to you.</w:t>
      </w:r>
      <w:r>
        <w:rPr>
          <w:rStyle w:val="apple-converted-space"/>
          <w:rFonts w:ascii="Segoe UI" w:hAnsi="Segoe UI" w:cs="Segoe UI"/>
          <w:color w:val="000000"/>
        </w:rPr>
        <w:t> </w:t>
      </w:r>
      <w:r>
        <w:rPr>
          <w:rStyle w:val="woj"/>
          <w:rFonts w:ascii="Segoe UI" w:hAnsi="Segoe UI" w:cs="Segoe UI"/>
          <w:b/>
          <w:bCs/>
          <w:color w:val="000000"/>
          <w:vertAlign w:val="superscript"/>
        </w:rPr>
        <w:t xml:space="preserve"> </w:t>
      </w:r>
      <w:r>
        <w:rPr>
          <w:rStyle w:val="woj"/>
          <w:rFonts w:ascii="Segoe UI" w:hAnsi="Segoe UI" w:cs="Segoe UI"/>
          <w:color w:val="000000"/>
        </w:rPr>
        <w:t xml:space="preserve">(i.e., Greek Scholar Kenneth </w:t>
      </w:r>
      <w:proofErr w:type="spellStart"/>
      <w:r>
        <w:rPr>
          <w:rStyle w:val="woj"/>
          <w:rFonts w:ascii="Segoe UI" w:hAnsi="Segoe UI" w:cs="Segoe UI"/>
          <w:color w:val="000000"/>
        </w:rPr>
        <w:t>Wuest</w:t>
      </w:r>
      <w:proofErr w:type="spellEnd"/>
      <w:r>
        <w:rPr>
          <w:rStyle w:val="woj"/>
          <w:rFonts w:ascii="Segoe UI" w:hAnsi="Segoe UI" w:cs="Segoe UI"/>
          <w:color w:val="000000"/>
        </w:rPr>
        <w:t xml:space="preserve">: “keep on asking, seeking, knocking!”) </w:t>
      </w:r>
    </w:p>
    <w:p w14:paraId="038A1847" w14:textId="77777777" w:rsidR="00937886" w:rsidRDefault="00937886" w:rsidP="00937886">
      <w:r>
        <w:rPr>
          <w:rStyle w:val="woj"/>
          <w:rFonts w:ascii="Segoe UI" w:hAnsi="Segoe UI" w:cs="Segoe UI"/>
          <w:color w:val="000000"/>
        </w:rPr>
        <w:t>We are going to look at John 15.  In this teaching of Jesus there is a</w:t>
      </w:r>
      <w:r w:rsidRPr="00FC0B14">
        <w:t xml:space="preserve"> </w:t>
      </w:r>
      <w:r>
        <w:t xml:space="preserve">repetitive Greek word that is mentioned.  It’s the Greek word, </w:t>
      </w:r>
      <w:proofErr w:type="spellStart"/>
      <w:r w:rsidRPr="00FE76A4">
        <w:rPr>
          <w:b/>
          <w:bCs/>
          <w:i/>
          <w:iCs/>
        </w:rPr>
        <w:t>meno</w:t>
      </w:r>
      <w:proofErr w:type="spellEnd"/>
      <w:r>
        <w:t xml:space="preserve"> = It means, “</w:t>
      </w:r>
      <w:r w:rsidRPr="00F67DF3">
        <w:rPr>
          <w:b/>
          <w:bCs/>
          <w:i/>
          <w:iCs/>
        </w:rPr>
        <w:t>to remain in connection with</w:t>
      </w:r>
      <w:r>
        <w:rPr>
          <w:b/>
          <w:bCs/>
          <w:i/>
          <w:iCs/>
        </w:rPr>
        <w:t>”</w:t>
      </w:r>
    </w:p>
    <w:p w14:paraId="63D21483" w14:textId="77777777" w:rsidR="00937886" w:rsidRDefault="00937886" w:rsidP="00937886">
      <w:pPr>
        <w:rPr>
          <w:highlight w:val="cyan"/>
        </w:rPr>
      </w:pPr>
      <w:r>
        <w:sym w:font="Wingdings" w:char="F0E0"/>
      </w:r>
      <w:r>
        <w:t xml:space="preserve">12 times the Greek word </w:t>
      </w:r>
      <w:proofErr w:type="spellStart"/>
      <w:r w:rsidRPr="00BF449F">
        <w:rPr>
          <w:b/>
          <w:bCs/>
          <w:i/>
          <w:iCs/>
        </w:rPr>
        <w:t>meno</w:t>
      </w:r>
      <w:proofErr w:type="spellEnd"/>
      <w:r>
        <w:rPr>
          <w:b/>
          <w:bCs/>
          <w:i/>
          <w:iCs/>
        </w:rPr>
        <w:t xml:space="preserve"> </w:t>
      </w:r>
      <w:r>
        <w:t xml:space="preserve">is used by </w:t>
      </w:r>
      <w:r w:rsidRPr="00381696">
        <w:t>Jesus</w:t>
      </w:r>
      <w:r>
        <w:t xml:space="preserve"> in </w:t>
      </w:r>
      <w:r w:rsidRPr="00516ADE">
        <w:rPr>
          <w:u w:val="single"/>
        </w:rPr>
        <w:t>John 15:4-17</w:t>
      </w:r>
      <w:r>
        <w:t>!!!! This was in the upper room discourse, just before He was arrested and crucified!</w:t>
      </w:r>
    </w:p>
    <w:p w14:paraId="0D69D2B0" w14:textId="73AB9EF6" w:rsidR="00937886" w:rsidRPr="00FC0B14" w:rsidRDefault="00937886" w:rsidP="00937886">
      <w:r w:rsidRPr="00D46F97">
        <w:rPr>
          <w:b/>
          <w:bCs/>
          <w:highlight w:val="yellow"/>
        </w:rPr>
        <w:t>Quest</w:t>
      </w:r>
      <w:r w:rsidRPr="00FC0B14">
        <w:rPr>
          <w:b/>
          <w:bCs/>
          <w:highlight w:val="yellow"/>
        </w:rPr>
        <w:t>ion</w:t>
      </w:r>
      <w:r>
        <w:t xml:space="preserve">. Since it was just before His crucifixion, and </w:t>
      </w:r>
      <w:proofErr w:type="gramStart"/>
      <w:r>
        <w:t>His</w:t>
      </w:r>
      <w:proofErr w:type="gramEnd"/>
      <w:r>
        <w:t xml:space="preserve"> upcoming ascension, do you think this upper room discourse was an important teaching </w:t>
      </w:r>
      <w:r w:rsidR="009865F0">
        <w:t>for</w:t>
      </w:r>
      <w:r>
        <w:t xml:space="preserve"> his disciples</w:t>
      </w:r>
      <w:r w:rsidR="009865F0">
        <w:t xml:space="preserve"> to hear</w:t>
      </w:r>
      <w:r>
        <w:t>?</w:t>
      </w:r>
    </w:p>
    <w:p w14:paraId="2FC46F66" w14:textId="77777777" w:rsidR="00937886" w:rsidRDefault="00937886" w:rsidP="00937886">
      <w:pPr>
        <w:rPr>
          <w:highlight w:val="cyan"/>
        </w:rPr>
      </w:pPr>
    </w:p>
    <w:p w14:paraId="1DF25E25" w14:textId="77777777" w:rsidR="00937886" w:rsidRPr="00FC0B14" w:rsidRDefault="00937886" w:rsidP="00937886">
      <w:r w:rsidRPr="00FC0B14">
        <w:rPr>
          <w:highlight w:val="cyan"/>
        </w:rPr>
        <w:t>John 15:4-17 NASB</w:t>
      </w:r>
      <w:r>
        <w:br/>
      </w:r>
      <w:r>
        <w:rPr>
          <w:rStyle w:val="woj"/>
          <w:rFonts w:ascii="Segoe UI" w:hAnsi="Segoe UI" w:cs="Segoe UI"/>
          <w:b/>
          <w:bCs/>
          <w:color w:val="000000"/>
          <w:vertAlign w:val="superscript"/>
        </w:rPr>
        <w:t>4 </w:t>
      </w:r>
      <w:r w:rsidRPr="00B67C42">
        <w:rPr>
          <w:rStyle w:val="woj"/>
          <w:rFonts w:ascii="Segoe UI" w:hAnsi="Segoe UI" w:cs="Segoe UI"/>
          <w:b/>
          <w:bCs/>
          <w:color w:val="000000"/>
          <w:u w:val="single"/>
        </w:rPr>
        <w:t>Remain</w:t>
      </w:r>
      <w:r>
        <w:rPr>
          <w:rStyle w:val="woj"/>
          <w:rFonts w:ascii="Segoe UI" w:hAnsi="Segoe UI" w:cs="Segoe UI"/>
          <w:color w:val="000000"/>
        </w:rPr>
        <w:t xml:space="preserve"> in Me,</w:t>
      </w:r>
      <w:r>
        <w:rPr>
          <w:rStyle w:val="apple-converted-space"/>
          <w:rFonts w:ascii="Segoe UI" w:hAnsi="Segoe UI" w:cs="Segoe UI"/>
          <w:color w:val="000000"/>
        </w:rPr>
        <w:t> </w:t>
      </w:r>
      <w:r>
        <w:rPr>
          <w:rStyle w:val="woj"/>
          <w:rFonts w:ascii="Segoe UI" w:hAnsi="Segoe UI" w:cs="Segoe UI"/>
          <w:color w:val="000000"/>
        </w:rPr>
        <w:t>and I in you. Just as the branch cannot bear fruit</w:t>
      </w:r>
      <w:r>
        <w:rPr>
          <w:rStyle w:val="apple-converted-space"/>
          <w:rFonts w:ascii="Segoe UI" w:hAnsi="Segoe UI" w:cs="Segoe UI"/>
          <w:color w:val="000000"/>
        </w:rPr>
        <w:t> </w:t>
      </w:r>
      <w:r>
        <w:rPr>
          <w:rStyle w:val="woj"/>
          <w:rFonts w:ascii="Segoe UI" w:hAnsi="Segoe UI" w:cs="Segoe UI"/>
          <w:color w:val="000000"/>
        </w:rPr>
        <w:t>of itself</w:t>
      </w:r>
      <w:r>
        <w:rPr>
          <w:rStyle w:val="apple-converted-space"/>
          <w:rFonts w:ascii="Segoe UI" w:hAnsi="Segoe UI" w:cs="Segoe UI"/>
          <w:color w:val="000000"/>
        </w:rPr>
        <w:t> </w:t>
      </w:r>
      <w:r>
        <w:rPr>
          <w:rStyle w:val="woj"/>
          <w:rFonts w:ascii="Segoe UI" w:hAnsi="Segoe UI" w:cs="Segoe UI"/>
          <w:color w:val="000000"/>
        </w:rPr>
        <w:t xml:space="preserve">but must </w:t>
      </w:r>
      <w:r w:rsidRPr="00B67C42">
        <w:rPr>
          <w:rStyle w:val="woj"/>
          <w:rFonts w:ascii="Segoe UI" w:hAnsi="Segoe UI" w:cs="Segoe UI"/>
          <w:b/>
          <w:bCs/>
          <w:color w:val="000000"/>
          <w:u w:val="single"/>
        </w:rPr>
        <w:t>remain</w:t>
      </w:r>
      <w:r>
        <w:rPr>
          <w:rStyle w:val="woj"/>
          <w:rFonts w:ascii="Segoe UI" w:hAnsi="Segoe UI" w:cs="Segoe UI"/>
          <w:color w:val="000000"/>
        </w:rPr>
        <w:t xml:space="preserve"> in the vine, so neither</w:t>
      </w:r>
      <w:r>
        <w:rPr>
          <w:rStyle w:val="apple-converted-space"/>
          <w:rFonts w:ascii="Segoe UI" w:hAnsi="Segoe UI" w:cs="Segoe UI"/>
          <w:color w:val="000000"/>
        </w:rPr>
        <w:t> </w:t>
      </w:r>
      <w:r>
        <w:rPr>
          <w:rStyle w:val="woj"/>
          <w:rFonts w:ascii="Segoe UI" w:hAnsi="Segoe UI" w:cs="Segoe UI"/>
          <w:i/>
          <w:iCs/>
          <w:color w:val="000000"/>
        </w:rPr>
        <w:t>can</w:t>
      </w:r>
      <w:r>
        <w:rPr>
          <w:rStyle w:val="apple-converted-space"/>
          <w:rFonts w:ascii="Segoe UI" w:hAnsi="Segoe UI" w:cs="Segoe UI"/>
          <w:color w:val="000000"/>
        </w:rPr>
        <w:t> </w:t>
      </w:r>
      <w:r>
        <w:rPr>
          <w:rStyle w:val="woj"/>
          <w:rFonts w:ascii="Segoe UI" w:hAnsi="Segoe UI" w:cs="Segoe UI"/>
          <w:color w:val="000000"/>
        </w:rPr>
        <w:t xml:space="preserve">you unless you </w:t>
      </w:r>
      <w:r w:rsidRPr="00B67C42">
        <w:rPr>
          <w:rStyle w:val="woj"/>
          <w:rFonts w:ascii="Segoe UI" w:hAnsi="Segoe UI" w:cs="Segoe UI"/>
          <w:b/>
          <w:bCs/>
          <w:color w:val="000000"/>
          <w:u w:val="single"/>
        </w:rPr>
        <w:t>remain</w:t>
      </w:r>
      <w:r>
        <w:rPr>
          <w:rStyle w:val="woj"/>
          <w:rFonts w:ascii="Segoe UI" w:hAnsi="Segoe UI" w:cs="Segoe UI"/>
          <w:color w:val="000000"/>
        </w:rPr>
        <w:t xml:space="preserve"> in Me.</w:t>
      </w:r>
      <w:r>
        <w:rPr>
          <w:rStyle w:val="apple-converted-space"/>
          <w:rFonts w:ascii="Segoe UI" w:hAnsi="Segoe UI" w:cs="Segoe UI"/>
          <w:color w:val="000000"/>
        </w:rPr>
        <w:t> </w:t>
      </w:r>
      <w:proofErr w:type="gramStart"/>
      <w:r>
        <w:rPr>
          <w:rStyle w:val="woj"/>
          <w:rFonts w:ascii="Segoe UI" w:hAnsi="Segoe UI" w:cs="Segoe UI"/>
          <w:b/>
          <w:bCs/>
          <w:color w:val="000000"/>
          <w:vertAlign w:val="superscript"/>
        </w:rPr>
        <w:t>5</w:t>
      </w:r>
      <w:proofErr w:type="gramEnd"/>
      <w:r>
        <w:rPr>
          <w:rStyle w:val="woj"/>
          <w:rFonts w:ascii="Segoe UI" w:hAnsi="Segoe UI" w:cs="Segoe UI"/>
          <w:b/>
          <w:bCs/>
          <w:color w:val="000000"/>
          <w:vertAlign w:val="superscript"/>
        </w:rPr>
        <w:t> </w:t>
      </w:r>
      <w:r>
        <w:rPr>
          <w:rStyle w:val="woj"/>
          <w:rFonts w:ascii="Segoe UI" w:hAnsi="Segoe UI" w:cs="Segoe UI"/>
          <w:color w:val="000000"/>
        </w:rPr>
        <w:t xml:space="preserve">I am the vine, you are the branches; the one who </w:t>
      </w:r>
      <w:r w:rsidRPr="00B67C42">
        <w:rPr>
          <w:rStyle w:val="woj"/>
          <w:rFonts w:ascii="Segoe UI" w:hAnsi="Segoe UI" w:cs="Segoe UI"/>
          <w:b/>
          <w:bCs/>
          <w:color w:val="000000"/>
          <w:u w:val="single"/>
        </w:rPr>
        <w:t>remains</w:t>
      </w:r>
      <w:r>
        <w:rPr>
          <w:rStyle w:val="woj"/>
          <w:rFonts w:ascii="Segoe UI" w:hAnsi="Segoe UI" w:cs="Segoe UI"/>
          <w:color w:val="000000"/>
        </w:rPr>
        <w:t xml:space="preserve"> in Me, and I in him</w:t>
      </w:r>
      <w:r>
        <w:rPr>
          <w:rStyle w:val="woj"/>
          <w:rFonts w:ascii="Segoe UI" w:hAnsi="Segoe UI" w:cs="Segoe UI"/>
          <w:color w:val="000000"/>
          <w:sz w:val="15"/>
          <w:szCs w:val="15"/>
          <w:vertAlign w:val="superscript"/>
        </w:rPr>
        <w:t xml:space="preserve"> </w:t>
      </w:r>
      <w:r>
        <w:rPr>
          <w:rStyle w:val="woj"/>
          <w:rFonts w:ascii="Segoe UI" w:hAnsi="Segoe UI" w:cs="Segoe UI"/>
          <w:color w:val="000000"/>
        </w:rPr>
        <w:t>bears much fruit, for apart from Me you can do nothing.</w:t>
      </w:r>
      <w:r>
        <w:rPr>
          <w:rStyle w:val="apple-converted-space"/>
          <w:rFonts w:ascii="Segoe UI" w:hAnsi="Segoe UI" w:cs="Segoe UI"/>
          <w:color w:val="000000"/>
        </w:rPr>
        <w:t> </w:t>
      </w:r>
      <w:r>
        <w:rPr>
          <w:rStyle w:val="woj"/>
          <w:rFonts w:ascii="Segoe UI" w:hAnsi="Segoe UI" w:cs="Segoe UI"/>
          <w:b/>
          <w:bCs/>
          <w:color w:val="000000"/>
          <w:vertAlign w:val="superscript"/>
        </w:rPr>
        <w:t>6 </w:t>
      </w:r>
      <w:r>
        <w:rPr>
          <w:rStyle w:val="woj"/>
          <w:rFonts w:ascii="Segoe UI" w:hAnsi="Segoe UI" w:cs="Segoe UI"/>
          <w:color w:val="000000"/>
        </w:rPr>
        <w:t xml:space="preserve">If anyone does not </w:t>
      </w:r>
      <w:r w:rsidRPr="00B67C42">
        <w:rPr>
          <w:rStyle w:val="woj"/>
          <w:rFonts w:ascii="Segoe UI" w:hAnsi="Segoe UI" w:cs="Segoe UI"/>
          <w:b/>
          <w:bCs/>
          <w:color w:val="000000"/>
          <w:u w:val="single"/>
        </w:rPr>
        <w:t>remain</w:t>
      </w:r>
      <w:r>
        <w:rPr>
          <w:rStyle w:val="woj"/>
          <w:rFonts w:ascii="Segoe UI" w:hAnsi="Segoe UI" w:cs="Segoe UI"/>
          <w:color w:val="000000"/>
        </w:rPr>
        <w:t xml:space="preserve"> in Me, he is</w:t>
      </w:r>
      <w:r>
        <w:rPr>
          <w:rStyle w:val="apple-converted-space"/>
          <w:rFonts w:ascii="Segoe UI" w:hAnsi="Segoe UI" w:cs="Segoe UI"/>
          <w:color w:val="000000"/>
        </w:rPr>
        <w:t> </w:t>
      </w:r>
      <w:r>
        <w:rPr>
          <w:rStyle w:val="woj"/>
          <w:rFonts w:ascii="Segoe UI" w:hAnsi="Segoe UI" w:cs="Segoe UI"/>
          <w:color w:val="000000"/>
        </w:rPr>
        <w:t>thrown away like a branch and dries up; and they gather them and throw them into the fire, and they are burned.</w:t>
      </w:r>
      <w:r>
        <w:rPr>
          <w:rStyle w:val="apple-converted-space"/>
          <w:rFonts w:ascii="Segoe UI" w:hAnsi="Segoe UI" w:cs="Segoe UI"/>
          <w:color w:val="000000"/>
        </w:rPr>
        <w:t> </w:t>
      </w:r>
      <w:r>
        <w:rPr>
          <w:rStyle w:val="woj"/>
          <w:rFonts w:ascii="Segoe UI" w:hAnsi="Segoe UI" w:cs="Segoe UI"/>
          <w:b/>
          <w:bCs/>
          <w:color w:val="000000"/>
          <w:vertAlign w:val="superscript"/>
        </w:rPr>
        <w:t>7 </w:t>
      </w:r>
      <w:r>
        <w:rPr>
          <w:rStyle w:val="woj"/>
          <w:rFonts w:ascii="Segoe UI" w:hAnsi="Segoe UI" w:cs="Segoe UI"/>
          <w:color w:val="000000"/>
        </w:rPr>
        <w:t xml:space="preserve">If you </w:t>
      </w:r>
      <w:r w:rsidRPr="00B67C42">
        <w:rPr>
          <w:rStyle w:val="woj"/>
          <w:rFonts w:ascii="Segoe UI" w:hAnsi="Segoe UI" w:cs="Segoe UI"/>
          <w:b/>
          <w:bCs/>
          <w:color w:val="000000"/>
          <w:u w:val="single"/>
        </w:rPr>
        <w:t>remain</w:t>
      </w:r>
      <w:r>
        <w:rPr>
          <w:rStyle w:val="woj"/>
          <w:rFonts w:ascii="Segoe UI" w:hAnsi="Segoe UI" w:cs="Segoe UI"/>
          <w:color w:val="000000"/>
        </w:rPr>
        <w:t xml:space="preserve"> in Me, and My words </w:t>
      </w:r>
      <w:r w:rsidRPr="00B67C42">
        <w:rPr>
          <w:rStyle w:val="woj"/>
          <w:rFonts w:ascii="Segoe UI" w:hAnsi="Segoe UI" w:cs="Segoe UI"/>
          <w:b/>
          <w:bCs/>
          <w:color w:val="000000"/>
          <w:u w:val="single"/>
        </w:rPr>
        <w:t>remain</w:t>
      </w:r>
      <w:r>
        <w:rPr>
          <w:rStyle w:val="woj"/>
          <w:rFonts w:ascii="Segoe UI" w:hAnsi="Segoe UI" w:cs="Segoe UI"/>
          <w:color w:val="000000"/>
        </w:rPr>
        <w:t xml:space="preserve"> in you,</w:t>
      </w:r>
      <w:r>
        <w:rPr>
          <w:rStyle w:val="apple-converted-space"/>
          <w:rFonts w:ascii="Segoe UI" w:hAnsi="Segoe UI" w:cs="Segoe UI"/>
          <w:color w:val="000000"/>
        </w:rPr>
        <w:t> </w:t>
      </w:r>
      <w:r>
        <w:rPr>
          <w:rStyle w:val="woj"/>
          <w:rFonts w:ascii="Segoe UI" w:hAnsi="Segoe UI" w:cs="Segoe UI"/>
          <w:color w:val="000000"/>
        </w:rPr>
        <w:t>ask whatever you wish, and it will be done for you.</w:t>
      </w:r>
      <w:r>
        <w:rPr>
          <w:rStyle w:val="apple-converted-space"/>
          <w:rFonts w:ascii="Segoe UI" w:hAnsi="Segoe UI" w:cs="Segoe UI"/>
          <w:color w:val="000000"/>
        </w:rPr>
        <w:t> </w:t>
      </w:r>
      <w:r>
        <w:rPr>
          <w:rStyle w:val="woj"/>
          <w:rFonts w:ascii="Segoe UI" w:hAnsi="Segoe UI" w:cs="Segoe UI"/>
          <w:b/>
          <w:bCs/>
          <w:color w:val="000000"/>
          <w:vertAlign w:val="superscript"/>
        </w:rPr>
        <w:t>8 </w:t>
      </w:r>
      <w:r>
        <w:rPr>
          <w:rStyle w:val="woj"/>
          <w:rFonts w:ascii="Segoe UI" w:hAnsi="Segoe UI" w:cs="Segoe UI"/>
          <w:color w:val="000000"/>
        </w:rPr>
        <w:t>My</w:t>
      </w:r>
      <w:r>
        <w:rPr>
          <w:rStyle w:val="apple-converted-space"/>
          <w:rFonts w:ascii="Segoe UI" w:hAnsi="Segoe UI" w:cs="Segoe UI"/>
          <w:color w:val="000000"/>
        </w:rPr>
        <w:t> </w:t>
      </w:r>
      <w:r>
        <w:rPr>
          <w:rStyle w:val="woj"/>
          <w:rFonts w:ascii="Segoe UI" w:hAnsi="Segoe UI" w:cs="Segoe UI"/>
          <w:color w:val="000000"/>
        </w:rPr>
        <w:t>Father is glorified by this, that you bear much fruit, and</w:t>
      </w:r>
      <w:r>
        <w:rPr>
          <w:rStyle w:val="apple-converted-space"/>
          <w:rFonts w:ascii="Segoe UI" w:hAnsi="Segoe UI" w:cs="Segoe UI"/>
          <w:color w:val="000000"/>
        </w:rPr>
        <w:t> </w:t>
      </w:r>
      <w:r>
        <w:rPr>
          <w:rStyle w:val="woj"/>
          <w:rFonts w:ascii="Segoe UI" w:hAnsi="Segoe UI" w:cs="Segoe UI"/>
          <w:i/>
          <w:iCs/>
          <w:color w:val="000000"/>
        </w:rPr>
        <w:t>so</w:t>
      </w:r>
      <w:r>
        <w:rPr>
          <w:rStyle w:val="apple-converted-space"/>
          <w:rFonts w:ascii="Segoe UI" w:hAnsi="Segoe UI" w:cs="Segoe UI"/>
          <w:color w:val="000000"/>
        </w:rPr>
        <w:t> </w:t>
      </w:r>
      <w:r>
        <w:rPr>
          <w:rStyle w:val="woj"/>
          <w:rFonts w:ascii="Segoe UI" w:hAnsi="Segoe UI" w:cs="Segoe UI"/>
          <w:color w:val="000000"/>
        </w:rPr>
        <w:t>prove to be My disciples.</w:t>
      </w:r>
      <w:r>
        <w:rPr>
          <w:rStyle w:val="apple-converted-space"/>
          <w:rFonts w:ascii="Segoe UI" w:hAnsi="Segoe UI" w:cs="Segoe UI"/>
          <w:color w:val="000000"/>
        </w:rPr>
        <w:t> </w:t>
      </w:r>
      <w:r>
        <w:rPr>
          <w:rStyle w:val="woj"/>
          <w:rFonts w:ascii="Segoe UI" w:hAnsi="Segoe UI" w:cs="Segoe UI"/>
          <w:b/>
          <w:bCs/>
          <w:color w:val="000000"/>
          <w:vertAlign w:val="superscript"/>
        </w:rPr>
        <w:t>9 </w:t>
      </w:r>
      <w:r>
        <w:rPr>
          <w:rStyle w:val="woj"/>
          <w:rFonts w:ascii="Segoe UI" w:hAnsi="Segoe UI" w:cs="Segoe UI"/>
          <w:color w:val="000000"/>
        </w:rPr>
        <w:t>Just as</w:t>
      </w:r>
      <w:r>
        <w:rPr>
          <w:rStyle w:val="apple-converted-space"/>
          <w:rFonts w:ascii="Segoe UI" w:hAnsi="Segoe UI" w:cs="Segoe UI"/>
          <w:color w:val="000000"/>
        </w:rPr>
        <w:t> </w:t>
      </w:r>
      <w:r>
        <w:rPr>
          <w:rStyle w:val="woj"/>
          <w:rFonts w:ascii="Segoe UI" w:hAnsi="Segoe UI" w:cs="Segoe UI"/>
          <w:color w:val="000000"/>
        </w:rPr>
        <w:t xml:space="preserve">the Father has loved Me, I also have loved you; </w:t>
      </w:r>
      <w:r w:rsidRPr="00B67C42">
        <w:rPr>
          <w:rStyle w:val="woj"/>
          <w:rFonts w:ascii="Segoe UI" w:hAnsi="Segoe UI" w:cs="Segoe UI"/>
          <w:b/>
          <w:bCs/>
          <w:color w:val="000000"/>
          <w:u w:val="single"/>
        </w:rPr>
        <w:t>remain</w:t>
      </w:r>
      <w:r>
        <w:rPr>
          <w:rStyle w:val="woj"/>
          <w:rFonts w:ascii="Segoe UI" w:hAnsi="Segoe UI" w:cs="Segoe UI"/>
          <w:color w:val="000000"/>
        </w:rPr>
        <w:t xml:space="preserve"> in My love.</w:t>
      </w:r>
      <w:r>
        <w:rPr>
          <w:rStyle w:val="apple-converted-space"/>
          <w:rFonts w:ascii="Segoe UI" w:hAnsi="Segoe UI" w:cs="Segoe UI"/>
          <w:color w:val="000000"/>
        </w:rPr>
        <w:t> </w:t>
      </w:r>
      <w:r>
        <w:rPr>
          <w:rStyle w:val="woj"/>
          <w:rFonts w:ascii="Segoe UI" w:hAnsi="Segoe UI" w:cs="Segoe UI"/>
          <w:b/>
          <w:bCs/>
          <w:color w:val="000000"/>
          <w:vertAlign w:val="superscript"/>
        </w:rPr>
        <w:t>10 </w:t>
      </w:r>
      <w:r>
        <w:rPr>
          <w:rStyle w:val="woj"/>
          <w:rFonts w:ascii="Segoe UI" w:hAnsi="Segoe UI" w:cs="Segoe UI"/>
          <w:color w:val="000000"/>
        </w:rPr>
        <w:t xml:space="preserve">If you keep My commandments, you will </w:t>
      </w:r>
      <w:r w:rsidRPr="00B67C42">
        <w:rPr>
          <w:rStyle w:val="woj"/>
          <w:rFonts w:ascii="Segoe UI" w:hAnsi="Segoe UI" w:cs="Segoe UI"/>
          <w:b/>
          <w:bCs/>
          <w:color w:val="000000"/>
          <w:u w:val="single"/>
        </w:rPr>
        <w:t>remain</w:t>
      </w:r>
      <w:r>
        <w:rPr>
          <w:rStyle w:val="woj"/>
          <w:rFonts w:ascii="Segoe UI" w:hAnsi="Segoe UI" w:cs="Segoe UI"/>
          <w:color w:val="000000"/>
        </w:rPr>
        <w:t xml:space="preserve"> in My love; just as</w:t>
      </w:r>
      <w:r>
        <w:rPr>
          <w:rStyle w:val="apple-converted-space"/>
          <w:rFonts w:ascii="Segoe UI" w:hAnsi="Segoe UI" w:cs="Segoe UI"/>
          <w:color w:val="000000"/>
        </w:rPr>
        <w:t> </w:t>
      </w:r>
      <w:r>
        <w:rPr>
          <w:rStyle w:val="woj"/>
          <w:rFonts w:ascii="Segoe UI" w:hAnsi="Segoe UI" w:cs="Segoe UI"/>
          <w:color w:val="000000"/>
        </w:rPr>
        <w:t xml:space="preserve">I have kept My Father’s commandments and </w:t>
      </w:r>
      <w:r w:rsidRPr="00B67C42">
        <w:rPr>
          <w:rStyle w:val="woj"/>
          <w:rFonts w:ascii="Segoe UI" w:hAnsi="Segoe UI" w:cs="Segoe UI"/>
          <w:b/>
          <w:bCs/>
          <w:color w:val="000000"/>
          <w:u w:val="single"/>
        </w:rPr>
        <w:t>remain</w:t>
      </w:r>
      <w:r>
        <w:rPr>
          <w:rStyle w:val="woj"/>
          <w:rFonts w:ascii="Segoe UI" w:hAnsi="Segoe UI" w:cs="Segoe UI"/>
          <w:color w:val="000000"/>
        </w:rPr>
        <w:t xml:space="preserve"> in His love.</w:t>
      </w:r>
      <w:r>
        <w:rPr>
          <w:rStyle w:val="apple-converted-space"/>
          <w:rFonts w:ascii="Segoe UI" w:hAnsi="Segoe UI" w:cs="Segoe UI"/>
          <w:color w:val="000000"/>
        </w:rPr>
        <w:t> </w:t>
      </w:r>
      <w:r>
        <w:rPr>
          <w:rStyle w:val="woj"/>
          <w:rFonts w:ascii="Segoe UI" w:hAnsi="Segoe UI" w:cs="Segoe UI"/>
          <w:b/>
          <w:bCs/>
          <w:color w:val="000000"/>
          <w:vertAlign w:val="superscript"/>
        </w:rPr>
        <w:t>11 </w:t>
      </w:r>
      <w:r>
        <w:rPr>
          <w:rStyle w:val="woj"/>
          <w:rFonts w:ascii="Segoe UI" w:hAnsi="Segoe UI" w:cs="Segoe UI"/>
          <w:color w:val="000000"/>
        </w:rPr>
        <w:t xml:space="preserve">These things I have spoken to you so that My joy </w:t>
      </w:r>
      <w:r w:rsidRPr="00AC7D39">
        <w:rPr>
          <w:rStyle w:val="woj"/>
          <w:rFonts w:ascii="Segoe UI" w:hAnsi="Segoe UI" w:cs="Segoe UI"/>
          <w:b/>
          <w:bCs/>
          <w:color w:val="000000"/>
          <w:u w:val="single"/>
        </w:rPr>
        <w:t>may be in</w:t>
      </w:r>
      <w:r>
        <w:rPr>
          <w:rStyle w:val="woj"/>
          <w:rFonts w:ascii="Segoe UI" w:hAnsi="Segoe UI" w:cs="Segoe UI"/>
          <w:color w:val="000000"/>
        </w:rPr>
        <w:t xml:space="preserve"> you, and</w:t>
      </w:r>
      <w:r>
        <w:rPr>
          <w:rStyle w:val="apple-converted-space"/>
          <w:rFonts w:ascii="Segoe UI" w:hAnsi="Segoe UI" w:cs="Segoe UI"/>
          <w:color w:val="000000"/>
        </w:rPr>
        <w:t> </w:t>
      </w:r>
      <w:r>
        <w:rPr>
          <w:rStyle w:val="woj"/>
          <w:rFonts w:ascii="Segoe UI" w:hAnsi="Segoe UI" w:cs="Segoe UI"/>
          <w:i/>
          <w:iCs/>
          <w:color w:val="000000"/>
        </w:rPr>
        <w:t>that</w:t>
      </w:r>
      <w:r>
        <w:rPr>
          <w:rStyle w:val="apple-converted-space"/>
          <w:rFonts w:ascii="Segoe UI" w:hAnsi="Segoe UI" w:cs="Segoe UI"/>
          <w:color w:val="000000"/>
        </w:rPr>
        <w:t> </w:t>
      </w:r>
      <w:r>
        <w:rPr>
          <w:rStyle w:val="woj"/>
          <w:rFonts w:ascii="Segoe UI" w:hAnsi="Segoe UI" w:cs="Segoe UI"/>
          <w:color w:val="000000"/>
        </w:rPr>
        <w:t>your</w:t>
      </w:r>
      <w:r>
        <w:rPr>
          <w:rStyle w:val="apple-converted-space"/>
          <w:rFonts w:ascii="Segoe UI" w:hAnsi="Segoe UI" w:cs="Segoe UI"/>
          <w:color w:val="000000"/>
        </w:rPr>
        <w:t> </w:t>
      </w:r>
      <w:r>
        <w:rPr>
          <w:rStyle w:val="woj"/>
          <w:rFonts w:ascii="Segoe UI" w:hAnsi="Segoe UI" w:cs="Segoe UI"/>
          <w:color w:val="000000"/>
        </w:rPr>
        <w:t>joy may be made full.</w:t>
      </w:r>
    </w:p>
    <w:p w14:paraId="76126CDB" w14:textId="77777777" w:rsidR="00937886" w:rsidRDefault="00937886" w:rsidP="00937886">
      <w:pPr>
        <w:pStyle w:val="NormalWeb"/>
        <w:rPr>
          <w:rFonts w:ascii="Segoe UI" w:hAnsi="Segoe UI" w:cs="Segoe UI"/>
          <w:color w:val="000000"/>
        </w:rPr>
      </w:pPr>
      <w:r>
        <w:rPr>
          <w:rStyle w:val="woj"/>
          <w:rFonts w:ascii="Segoe UI" w:hAnsi="Segoe UI" w:cs="Segoe UI"/>
          <w:b/>
          <w:bCs/>
          <w:color w:val="000000"/>
          <w:vertAlign w:val="superscript"/>
        </w:rPr>
        <w:t>12 </w:t>
      </w:r>
      <w:r>
        <w:rPr>
          <w:rStyle w:val="woj"/>
          <w:rFonts w:ascii="Segoe UI" w:hAnsi="Segoe UI" w:cs="Segoe UI"/>
          <w:color w:val="000000"/>
        </w:rPr>
        <w:t>“This is</w:t>
      </w:r>
      <w:r>
        <w:rPr>
          <w:rStyle w:val="apple-converted-space"/>
          <w:rFonts w:ascii="Segoe UI" w:hAnsi="Segoe UI" w:cs="Segoe UI"/>
          <w:color w:val="000000"/>
        </w:rPr>
        <w:t> </w:t>
      </w:r>
      <w:r>
        <w:rPr>
          <w:rStyle w:val="woj"/>
          <w:rFonts w:ascii="Segoe UI" w:hAnsi="Segoe UI" w:cs="Segoe UI"/>
          <w:color w:val="000000"/>
        </w:rPr>
        <w:t>My commandment, that you love one another, just as I have loved you.</w:t>
      </w:r>
      <w:r>
        <w:rPr>
          <w:rStyle w:val="apple-converted-space"/>
          <w:rFonts w:ascii="Segoe UI" w:hAnsi="Segoe UI" w:cs="Segoe UI"/>
          <w:color w:val="000000"/>
        </w:rPr>
        <w:t> </w:t>
      </w:r>
      <w:r>
        <w:rPr>
          <w:rStyle w:val="woj"/>
          <w:rFonts w:ascii="Segoe UI" w:hAnsi="Segoe UI" w:cs="Segoe UI"/>
          <w:b/>
          <w:bCs/>
          <w:color w:val="000000"/>
          <w:vertAlign w:val="superscript"/>
        </w:rPr>
        <w:t>13 </w:t>
      </w:r>
      <w:r>
        <w:rPr>
          <w:rStyle w:val="woj"/>
          <w:rFonts w:ascii="Segoe UI" w:hAnsi="Segoe UI" w:cs="Segoe UI"/>
          <w:color w:val="000000"/>
        </w:rPr>
        <w:t xml:space="preserve">Greater </w:t>
      </w:r>
      <w:proofErr w:type="gramStart"/>
      <w:r>
        <w:rPr>
          <w:rStyle w:val="woj"/>
          <w:rFonts w:ascii="Segoe UI" w:hAnsi="Segoe UI" w:cs="Segoe UI"/>
          <w:color w:val="000000"/>
        </w:rPr>
        <w:t>love</w:t>
      </w:r>
      <w:proofErr w:type="gramEnd"/>
      <w:r>
        <w:rPr>
          <w:rStyle w:val="woj"/>
          <w:rFonts w:ascii="Segoe UI" w:hAnsi="Segoe UI" w:cs="Segoe UI"/>
          <w:color w:val="000000"/>
        </w:rPr>
        <w:t xml:space="preserve"> has no one than this, that a person will</w:t>
      </w:r>
      <w:r>
        <w:rPr>
          <w:rStyle w:val="apple-converted-space"/>
          <w:rFonts w:ascii="Segoe UI" w:hAnsi="Segoe UI" w:cs="Segoe UI"/>
          <w:color w:val="000000"/>
        </w:rPr>
        <w:t> </w:t>
      </w:r>
      <w:r>
        <w:rPr>
          <w:rStyle w:val="woj"/>
          <w:rFonts w:ascii="Segoe UI" w:hAnsi="Segoe UI" w:cs="Segoe UI"/>
          <w:color w:val="000000"/>
        </w:rPr>
        <w:t>lay down his life for his friends.</w:t>
      </w:r>
      <w:r>
        <w:rPr>
          <w:rStyle w:val="apple-converted-space"/>
          <w:rFonts w:ascii="Segoe UI" w:hAnsi="Segoe UI" w:cs="Segoe UI"/>
          <w:color w:val="000000"/>
        </w:rPr>
        <w:t> </w:t>
      </w:r>
      <w:r>
        <w:rPr>
          <w:rStyle w:val="woj"/>
          <w:rFonts w:ascii="Segoe UI" w:hAnsi="Segoe UI" w:cs="Segoe UI"/>
          <w:b/>
          <w:bCs/>
          <w:color w:val="000000"/>
          <w:vertAlign w:val="superscript"/>
        </w:rPr>
        <w:t>14 </w:t>
      </w:r>
      <w:r>
        <w:rPr>
          <w:rStyle w:val="woj"/>
          <w:rFonts w:ascii="Segoe UI" w:hAnsi="Segoe UI" w:cs="Segoe UI"/>
          <w:color w:val="000000"/>
        </w:rPr>
        <w:t>You are My</w:t>
      </w:r>
      <w:r>
        <w:rPr>
          <w:rStyle w:val="apple-converted-space"/>
          <w:rFonts w:ascii="Segoe UI" w:hAnsi="Segoe UI" w:cs="Segoe UI"/>
          <w:color w:val="000000"/>
        </w:rPr>
        <w:t> </w:t>
      </w:r>
      <w:r>
        <w:rPr>
          <w:rStyle w:val="woj"/>
          <w:rFonts w:ascii="Segoe UI" w:hAnsi="Segoe UI" w:cs="Segoe UI"/>
          <w:color w:val="000000"/>
        </w:rPr>
        <w:t>friends if</w:t>
      </w:r>
      <w:r>
        <w:rPr>
          <w:rStyle w:val="apple-converted-space"/>
          <w:rFonts w:ascii="Segoe UI" w:hAnsi="Segoe UI" w:cs="Segoe UI"/>
          <w:color w:val="000000"/>
        </w:rPr>
        <w:t> </w:t>
      </w:r>
      <w:r>
        <w:rPr>
          <w:rStyle w:val="woj"/>
          <w:rFonts w:ascii="Segoe UI" w:hAnsi="Segoe UI" w:cs="Segoe UI"/>
          <w:color w:val="000000"/>
        </w:rPr>
        <w:t>you do what I command you.</w:t>
      </w:r>
      <w:r>
        <w:rPr>
          <w:rStyle w:val="apple-converted-space"/>
          <w:rFonts w:ascii="Segoe UI" w:hAnsi="Segoe UI" w:cs="Segoe UI"/>
          <w:color w:val="000000"/>
        </w:rPr>
        <w:t> </w:t>
      </w:r>
      <w:r>
        <w:rPr>
          <w:rStyle w:val="woj"/>
          <w:rFonts w:ascii="Segoe UI" w:hAnsi="Segoe UI" w:cs="Segoe UI"/>
          <w:b/>
          <w:bCs/>
          <w:color w:val="000000"/>
          <w:vertAlign w:val="superscript"/>
        </w:rPr>
        <w:t>15 </w:t>
      </w:r>
      <w:r>
        <w:rPr>
          <w:rStyle w:val="woj"/>
          <w:rFonts w:ascii="Segoe UI" w:hAnsi="Segoe UI" w:cs="Segoe UI"/>
          <w:color w:val="000000"/>
        </w:rPr>
        <w:t>No longer do I call you slaves, for the slave does not know what his master is doing; but I have called you friends, because</w:t>
      </w:r>
      <w:r>
        <w:rPr>
          <w:rStyle w:val="apple-converted-space"/>
          <w:rFonts w:ascii="Segoe UI" w:hAnsi="Segoe UI" w:cs="Segoe UI"/>
          <w:color w:val="000000"/>
        </w:rPr>
        <w:t> </w:t>
      </w:r>
      <w:r>
        <w:rPr>
          <w:rStyle w:val="woj"/>
          <w:rFonts w:ascii="Segoe UI" w:hAnsi="Segoe UI" w:cs="Segoe UI"/>
          <w:color w:val="000000"/>
        </w:rPr>
        <w:t>all things that I have heard from My Father I have made known to you.</w:t>
      </w:r>
      <w:r>
        <w:rPr>
          <w:rStyle w:val="apple-converted-space"/>
          <w:rFonts w:ascii="Segoe UI" w:hAnsi="Segoe UI" w:cs="Segoe UI"/>
          <w:color w:val="000000"/>
        </w:rPr>
        <w:t> </w:t>
      </w:r>
      <w:r>
        <w:rPr>
          <w:rStyle w:val="woj"/>
          <w:rFonts w:ascii="Segoe UI" w:hAnsi="Segoe UI" w:cs="Segoe UI"/>
          <w:b/>
          <w:bCs/>
          <w:color w:val="000000"/>
          <w:vertAlign w:val="superscript"/>
        </w:rPr>
        <w:t>16 </w:t>
      </w:r>
      <w:r>
        <w:rPr>
          <w:rStyle w:val="woj"/>
          <w:rFonts w:ascii="Segoe UI" w:hAnsi="Segoe UI" w:cs="Segoe UI"/>
          <w:color w:val="000000"/>
        </w:rPr>
        <w:t xml:space="preserve">You did not choose </w:t>
      </w:r>
      <w:proofErr w:type="gramStart"/>
      <w:r>
        <w:rPr>
          <w:rStyle w:val="woj"/>
          <w:rFonts w:ascii="Segoe UI" w:hAnsi="Segoe UI" w:cs="Segoe UI"/>
          <w:color w:val="000000"/>
        </w:rPr>
        <w:t>Me</w:t>
      </w:r>
      <w:proofErr w:type="gramEnd"/>
      <w:r>
        <w:rPr>
          <w:rStyle w:val="woj"/>
          <w:rFonts w:ascii="Segoe UI" w:hAnsi="Segoe UI" w:cs="Segoe UI"/>
          <w:color w:val="000000"/>
        </w:rPr>
        <w:t xml:space="preserve"> but I chose you, and appointed you that you would go and</w:t>
      </w:r>
      <w:r>
        <w:rPr>
          <w:rStyle w:val="apple-converted-space"/>
          <w:rFonts w:ascii="Segoe UI" w:hAnsi="Segoe UI" w:cs="Segoe UI"/>
          <w:color w:val="000000"/>
        </w:rPr>
        <w:t> </w:t>
      </w:r>
      <w:r>
        <w:rPr>
          <w:rStyle w:val="woj"/>
          <w:rFonts w:ascii="Segoe UI" w:hAnsi="Segoe UI" w:cs="Segoe UI"/>
          <w:color w:val="000000"/>
        </w:rPr>
        <w:t>bear fruit, and</w:t>
      </w:r>
      <w:r>
        <w:rPr>
          <w:rStyle w:val="apple-converted-space"/>
          <w:rFonts w:ascii="Segoe UI" w:hAnsi="Segoe UI" w:cs="Segoe UI"/>
          <w:color w:val="000000"/>
        </w:rPr>
        <w:t> </w:t>
      </w:r>
      <w:r>
        <w:rPr>
          <w:rStyle w:val="woj"/>
          <w:rFonts w:ascii="Segoe UI" w:hAnsi="Segoe UI" w:cs="Segoe UI"/>
          <w:i/>
          <w:iCs/>
          <w:color w:val="000000"/>
        </w:rPr>
        <w:t>that</w:t>
      </w:r>
      <w:r>
        <w:rPr>
          <w:rStyle w:val="woj"/>
          <w:rFonts w:ascii="Segoe UI" w:hAnsi="Segoe UI" w:cs="Segoe UI"/>
          <w:color w:val="000000"/>
        </w:rPr>
        <w:t xml:space="preserve"> your fruit would </w:t>
      </w:r>
      <w:r w:rsidRPr="00AC7D39">
        <w:rPr>
          <w:rStyle w:val="woj"/>
          <w:rFonts w:ascii="Segoe UI" w:hAnsi="Segoe UI" w:cs="Segoe UI"/>
          <w:b/>
          <w:bCs/>
          <w:color w:val="000000"/>
          <w:u w:val="single"/>
        </w:rPr>
        <w:t>remain</w:t>
      </w:r>
      <w:r>
        <w:rPr>
          <w:rStyle w:val="woj"/>
          <w:rFonts w:ascii="Segoe UI" w:hAnsi="Segoe UI" w:cs="Segoe UI"/>
          <w:color w:val="000000"/>
        </w:rPr>
        <w:t>, so that</w:t>
      </w:r>
      <w:r>
        <w:rPr>
          <w:rStyle w:val="apple-converted-space"/>
          <w:rFonts w:ascii="Segoe UI" w:hAnsi="Segoe UI" w:cs="Segoe UI"/>
          <w:color w:val="000000"/>
        </w:rPr>
        <w:t> </w:t>
      </w:r>
      <w:r>
        <w:rPr>
          <w:rStyle w:val="woj"/>
          <w:rFonts w:ascii="Segoe UI" w:hAnsi="Segoe UI" w:cs="Segoe UI"/>
          <w:color w:val="000000"/>
        </w:rPr>
        <w:t>whatever you ask of the Father in My name He may give to you.</w:t>
      </w:r>
      <w:r>
        <w:rPr>
          <w:rStyle w:val="apple-converted-space"/>
          <w:rFonts w:ascii="Segoe UI" w:hAnsi="Segoe UI" w:cs="Segoe UI"/>
          <w:color w:val="000000"/>
        </w:rPr>
        <w:t> </w:t>
      </w:r>
      <w:r>
        <w:rPr>
          <w:rStyle w:val="woj"/>
          <w:rFonts w:ascii="Segoe UI" w:hAnsi="Segoe UI" w:cs="Segoe UI"/>
          <w:b/>
          <w:bCs/>
          <w:color w:val="000000"/>
          <w:vertAlign w:val="superscript"/>
        </w:rPr>
        <w:t>17 </w:t>
      </w:r>
      <w:r>
        <w:rPr>
          <w:rStyle w:val="woj"/>
          <w:rFonts w:ascii="Segoe UI" w:hAnsi="Segoe UI" w:cs="Segoe UI"/>
          <w:color w:val="000000"/>
        </w:rPr>
        <w:t>This</w:t>
      </w:r>
      <w:r>
        <w:rPr>
          <w:rStyle w:val="apple-converted-space"/>
          <w:rFonts w:ascii="Segoe UI" w:hAnsi="Segoe UI" w:cs="Segoe UI"/>
          <w:color w:val="000000"/>
        </w:rPr>
        <w:t> </w:t>
      </w:r>
      <w:r>
        <w:rPr>
          <w:rStyle w:val="woj"/>
          <w:rFonts w:ascii="Segoe UI" w:hAnsi="Segoe UI" w:cs="Segoe UI"/>
          <w:color w:val="000000"/>
        </w:rPr>
        <w:t>I command you, that you love one another.</w:t>
      </w:r>
    </w:p>
    <w:p w14:paraId="3BE70F56" w14:textId="19FE3350" w:rsidR="00937886" w:rsidRDefault="00937886" w:rsidP="00937886">
      <w:r w:rsidRPr="00AC7D39">
        <w:rPr>
          <w:b/>
          <w:bCs/>
          <w:highlight w:val="yellow"/>
        </w:rPr>
        <w:t>Question</w:t>
      </w:r>
      <w:r>
        <w:t xml:space="preserve">:  From these verses, how important is our </w:t>
      </w:r>
      <w:r w:rsidRPr="00FE76A4">
        <w:rPr>
          <w:u w:val="single"/>
        </w:rPr>
        <w:t>connection</w:t>
      </w:r>
      <w:r>
        <w:t xml:space="preserve"> and </w:t>
      </w:r>
      <w:r w:rsidRPr="00FE76A4">
        <w:rPr>
          <w:u w:val="single"/>
        </w:rPr>
        <w:t>dependence</w:t>
      </w:r>
      <w:r>
        <w:t xml:space="preserve"> with Jesus?</w:t>
      </w:r>
      <w:r>
        <w:br/>
      </w:r>
    </w:p>
    <w:p w14:paraId="2A4420CC" w14:textId="77777777" w:rsidR="00937886" w:rsidRDefault="00937886" w:rsidP="00937886">
      <w:r>
        <w:lastRenderedPageBreak/>
        <w:t xml:space="preserve">The Apostle John got what Jesus was saying in the upper room.  He uses </w:t>
      </w:r>
      <w:proofErr w:type="spellStart"/>
      <w:r w:rsidRPr="00AC7D39">
        <w:rPr>
          <w:b/>
          <w:bCs/>
        </w:rPr>
        <w:t>meno</w:t>
      </w:r>
      <w:proofErr w:type="spellEnd"/>
      <w:r>
        <w:t xml:space="preserve"> in his epistles.  Here are some examples:</w:t>
      </w:r>
    </w:p>
    <w:p w14:paraId="12AB01B0" w14:textId="77777777" w:rsidR="00937886" w:rsidRDefault="00937886" w:rsidP="00937886"/>
    <w:p w14:paraId="456C6CAB" w14:textId="77777777" w:rsidR="00937886" w:rsidRDefault="00937886" w:rsidP="00937886">
      <w:r w:rsidRPr="00C648EB">
        <w:rPr>
          <w:b/>
          <w:bCs/>
          <w:highlight w:val="cyan"/>
          <w:u w:val="single"/>
        </w:rPr>
        <w:t>Read 1 Jn 2:9-10</w:t>
      </w:r>
      <w:r>
        <w:t xml:space="preserve"> “He that loveth his brother </w:t>
      </w:r>
      <w:proofErr w:type="spellStart"/>
      <w:r w:rsidRPr="00C648EB">
        <w:rPr>
          <w:b/>
          <w:bCs/>
        </w:rPr>
        <w:t>abideth</w:t>
      </w:r>
      <w:proofErr w:type="spellEnd"/>
      <w:r>
        <w:t xml:space="preserve"> (Gk. </w:t>
      </w:r>
      <w:proofErr w:type="spellStart"/>
      <w:r>
        <w:t>meno</w:t>
      </w:r>
      <w:proofErr w:type="spellEnd"/>
      <w:r>
        <w:t xml:space="preserve">) in the light.”  When we don’t love our brother, we stumble in the dark. All will stumble in the dark, even if we say we’re walking in the light; But when we love our brother (or sister) we remain in the light and we don’t stumble.  </w:t>
      </w:r>
    </w:p>
    <w:p w14:paraId="6B91AAA5" w14:textId="77777777" w:rsidR="00937886" w:rsidRDefault="00937886" w:rsidP="00937886"/>
    <w:p w14:paraId="4E4C6391" w14:textId="77777777" w:rsidR="00937886" w:rsidRDefault="00937886" w:rsidP="00937886">
      <w:r w:rsidRPr="00C648EB">
        <w:rPr>
          <w:b/>
          <w:bCs/>
          <w:highlight w:val="cyan"/>
          <w:u w:val="single"/>
        </w:rPr>
        <w:t>1 Jn 2:28</w:t>
      </w:r>
      <w:r>
        <w:t xml:space="preserve"> “</w:t>
      </w:r>
      <w:r w:rsidRPr="00433CEF">
        <w:rPr>
          <w:b/>
          <w:bCs/>
          <w:u w:val="single"/>
        </w:rPr>
        <w:t>Abiding</w:t>
      </w:r>
      <w:r>
        <w:t xml:space="preserve"> (Gk. </w:t>
      </w:r>
      <w:proofErr w:type="spellStart"/>
      <w:r>
        <w:t>meno</w:t>
      </w:r>
      <w:proofErr w:type="spellEnd"/>
      <w:r>
        <w:t xml:space="preserve">) or remaining in Him gives us confidence to not be unashamed at his coming”.  For a believer, this would be horrible, to be ashamed </w:t>
      </w:r>
      <w:proofErr w:type="gramStart"/>
      <w:r>
        <w:t>at</w:t>
      </w:r>
      <w:proofErr w:type="gramEnd"/>
      <w:r>
        <w:t xml:space="preserve"> His 2</w:t>
      </w:r>
      <w:r w:rsidRPr="00C648EB">
        <w:rPr>
          <w:vertAlign w:val="superscript"/>
        </w:rPr>
        <w:t>nd</w:t>
      </w:r>
      <w:r>
        <w:t xml:space="preserve"> coming.</w:t>
      </w:r>
    </w:p>
    <w:p w14:paraId="6394939B" w14:textId="77777777" w:rsidR="00937886" w:rsidRDefault="00937886" w:rsidP="00937886"/>
    <w:p w14:paraId="55EF8AA8" w14:textId="77777777" w:rsidR="00937886" w:rsidRDefault="00937886" w:rsidP="00937886">
      <w:r w:rsidRPr="00C648EB">
        <w:rPr>
          <w:b/>
          <w:bCs/>
          <w:highlight w:val="cyan"/>
          <w:u w:val="single"/>
        </w:rPr>
        <w:t>1 Jn 3:6</w:t>
      </w:r>
      <w:r>
        <w:t xml:space="preserve"> “</w:t>
      </w:r>
      <w:r>
        <w:rPr>
          <w:rFonts w:ascii="Segoe UI" w:hAnsi="Segoe UI" w:cs="Segoe UI"/>
          <w:color w:val="000000"/>
          <w:shd w:val="clear" w:color="auto" w:fill="FFFFFF"/>
        </w:rPr>
        <w:t xml:space="preserve">No one who </w:t>
      </w:r>
      <w:r w:rsidRPr="00433CEF">
        <w:rPr>
          <w:rFonts w:ascii="Segoe UI" w:hAnsi="Segoe UI" w:cs="Segoe UI"/>
          <w:b/>
          <w:bCs/>
          <w:color w:val="000000"/>
          <w:u w:val="single"/>
          <w:shd w:val="clear" w:color="auto" w:fill="FFFFFF"/>
        </w:rPr>
        <w:t>remains</w:t>
      </w:r>
      <w:r>
        <w:rPr>
          <w:rFonts w:ascii="Segoe UI" w:hAnsi="Segoe UI" w:cs="Segoe UI"/>
          <w:color w:val="000000"/>
          <w:shd w:val="clear" w:color="auto" w:fill="FFFFFF"/>
        </w:rPr>
        <w:t xml:space="preserve"> (Gk. Meno) in Him</w:t>
      </w:r>
      <w:r>
        <w:rPr>
          <w:rStyle w:val="apple-converted-space"/>
          <w:rFonts w:ascii="Segoe UI" w:hAnsi="Segoe UI" w:cs="Segoe UI"/>
          <w:color w:val="000000"/>
          <w:shd w:val="clear" w:color="auto" w:fill="FFFFFF"/>
        </w:rPr>
        <w:t> </w:t>
      </w:r>
      <w:r>
        <w:rPr>
          <w:rFonts w:ascii="Segoe UI" w:hAnsi="Segoe UI" w:cs="Segoe UI"/>
          <w:color w:val="000000"/>
          <w:shd w:val="clear" w:color="auto" w:fill="FFFFFF"/>
        </w:rPr>
        <w:t>sins</w:t>
      </w:r>
      <w:r>
        <w:rPr>
          <w:rStyle w:val="apple-converted-space"/>
          <w:rFonts w:ascii="Segoe UI" w:hAnsi="Segoe UI" w:cs="Segoe UI"/>
          <w:color w:val="000000"/>
          <w:shd w:val="clear" w:color="auto" w:fill="FFFFFF"/>
        </w:rPr>
        <w:t> </w:t>
      </w:r>
      <w:r>
        <w:rPr>
          <w:rFonts w:ascii="Segoe UI" w:hAnsi="Segoe UI" w:cs="Segoe UI"/>
          <w:i/>
          <w:iCs/>
          <w:color w:val="000000"/>
        </w:rPr>
        <w:t>continually</w:t>
      </w:r>
      <w:r>
        <w:rPr>
          <w:rFonts w:ascii="Segoe UI" w:hAnsi="Segoe UI" w:cs="Segoe UI"/>
          <w:color w:val="000000"/>
          <w:shd w:val="clear" w:color="auto" w:fill="FFFFFF"/>
        </w:rPr>
        <w:t>; no one who sins</w:t>
      </w:r>
      <w:r>
        <w:rPr>
          <w:rStyle w:val="apple-converted-space"/>
          <w:rFonts w:ascii="Segoe UI" w:hAnsi="Segoe UI" w:cs="Segoe UI"/>
          <w:color w:val="000000"/>
          <w:shd w:val="clear" w:color="auto" w:fill="FFFFFF"/>
        </w:rPr>
        <w:t> </w:t>
      </w:r>
      <w:r>
        <w:rPr>
          <w:rFonts w:ascii="Segoe UI" w:hAnsi="Segoe UI" w:cs="Segoe UI"/>
          <w:i/>
          <w:iCs/>
          <w:color w:val="000000"/>
        </w:rPr>
        <w:t xml:space="preserve">continually </w:t>
      </w:r>
      <w:r>
        <w:rPr>
          <w:rFonts w:ascii="Segoe UI" w:hAnsi="Segoe UI" w:cs="Segoe UI"/>
          <w:color w:val="000000"/>
          <w:shd w:val="clear" w:color="auto" w:fill="FFFFFF"/>
        </w:rPr>
        <w:t>has seen Him or</w:t>
      </w:r>
      <w:r>
        <w:rPr>
          <w:rStyle w:val="apple-converted-space"/>
          <w:rFonts w:ascii="Segoe UI" w:hAnsi="Segoe UI" w:cs="Segoe UI"/>
          <w:color w:val="000000"/>
          <w:shd w:val="clear" w:color="auto" w:fill="FFFFFF"/>
        </w:rPr>
        <w:t> </w:t>
      </w:r>
      <w:r>
        <w:rPr>
          <w:rFonts w:ascii="Segoe UI" w:hAnsi="Segoe UI" w:cs="Segoe UI"/>
          <w:color w:val="000000"/>
          <w:shd w:val="clear" w:color="auto" w:fill="FFFFFF"/>
        </w:rPr>
        <w:t>knows Him.</w:t>
      </w:r>
      <w:r>
        <w:t xml:space="preserve">” </w:t>
      </w:r>
    </w:p>
    <w:p w14:paraId="61A737B4" w14:textId="77777777" w:rsidR="00937886" w:rsidRDefault="00937886" w:rsidP="00937886">
      <w:r>
        <w:t xml:space="preserve">Willful and continuous sinning should not be associated with the believer who is </w:t>
      </w:r>
      <w:r w:rsidRPr="00433CEF">
        <w:rPr>
          <w:u w:val="single"/>
        </w:rPr>
        <w:t>abiding</w:t>
      </w:r>
      <w:r>
        <w:t xml:space="preserve"> in Jesus!!</w:t>
      </w:r>
    </w:p>
    <w:p w14:paraId="6710EB13" w14:textId="77777777" w:rsidR="00937886" w:rsidRDefault="00937886" w:rsidP="00937886"/>
    <w:p w14:paraId="0F172D51" w14:textId="77777777" w:rsidR="00937886" w:rsidRDefault="00937886" w:rsidP="00937886">
      <w:pPr>
        <w:jc w:val="center"/>
        <w:rPr>
          <w:b/>
          <w:bCs/>
        </w:rPr>
      </w:pPr>
    </w:p>
    <w:p w14:paraId="0732481B" w14:textId="77777777" w:rsidR="00937886" w:rsidRPr="00831D2D" w:rsidRDefault="00937886" w:rsidP="00937886">
      <w:pPr>
        <w:jc w:val="center"/>
        <w:rPr>
          <w:b/>
          <w:bCs/>
        </w:rPr>
      </w:pPr>
      <w:r w:rsidRPr="00831D2D">
        <w:rPr>
          <w:b/>
          <w:bCs/>
        </w:rPr>
        <w:t>OTHER N.T. WRITERS</w:t>
      </w:r>
    </w:p>
    <w:p w14:paraId="2F04F8D2" w14:textId="77777777" w:rsidR="00937886" w:rsidRDefault="00937886" w:rsidP="00937886"/>
    <w:p w14:paraId="6CCA4EED" w14:textId="77777777" w:rsidR="00937886" w:rsidRDefault="00937886" w:rsidP="00937886">
      <w:r w:rsidRPr="006F1D54">
        <w:rPr>
          <w:b/>
          <w:bCs/>
          <w:highlight w:val="cyan"/>
          <w:u w:val="single"/>
        </w:rPr>
        <w:t>Read Acts 17:27-</w:t>
      </w:r>
      <w:proofErr w:type="gramStart"/>
      <w:r w:rsidRPr="006F1D54">
        <w:rPr>
          <w:b/>
          <w:bCs/>
          <w:highlight w:val="cyan"/>
          <w:u w:val="single"/>
        </w:rPr>
        <w:t>28</w:t>
      </w:r>
      <w:r>
        <w:t xml:space="preserve">  Luke</w:t>
      </w:r>
      <w:proofErr w:type="gramEnd"/>
      <w:r>
        <w:t xml:space="preserve"> writes about Paul evangelizing people in Athens: He said that God desired that, “</w:t>
      </w:r>
      <w:r w:rsidRPr="00831D2D">
        <w:rPr>
          <w:u w:val="single"/>
        </w:rPr>
        <w:t xml:space="preserve">men would </w:t>
      </w:r>
      <w:r w:rsidRPr="00831D2D">
        <w:rPr>
          <w:b/>
          <w:bCs/>
          <w:u w:val="single"/>
        </w:rPr>
        <w:t>seek</w:t>
      </w:r>
      <w:r>
        <w:t xml:space="preserve"> (Gk. </w:t>
      </w:r>
      <w:proofErr w:type="spellStart"/>
      <w:r>
        <w:t>zeteo</w:t>
      </w:r>
      <w:proofErr w:type="spellEnd"/>
      <w:r>
        <w:t xml:space="preserve">) </w:t>
      </w:r>
      <w:r w:rsidRPr="00831D2D">
        <w:rPr>
          <w:u w:val="single"/>
        </w:rPr>
        <w:t xml:space="preserve">him and perhaps </w:t>
      </w:r>
      <w:r w:rsidRPr="00831D2D">
        <w:rPr>
          <w:b/>
          <w:bCs/>
          <w:u w:val="single"/>
        </w:rPr>
        <w:t>reach out</w:t>
      </w:r>
      <w:r>
        <w:t xml:space="preserve"> (</w:t>
      </w:r>
      <w:proofErr w:type="spellStart"/>
      <w:r>
        <w:t>pselaphao</w:t>
      </w:r>
      <w:proofErr w:type="spellEnd"/>
      <w:r>
        <w:t xml:space="preserve">) </w:t>
      </w:r>
      <w:r w:rsidRPr="00831D2D">
        <w:rPr>
          <w:u w:val="single"/>
        </w:rPr>
        <w:t>for him and find him, though he is not far from each one of us.</w:t>
      </w:r>
      <w:r>
        <w:t xml:space="preserve">”  [“reach out”, in the Greek, literally means that men might “feel” after Him. Some translations (NKJV) “grope for him”. It the same word that Jesus challenged Thomas with to reach out and </w:t>
      </w:r>
      <w:r w:rsidRPr="00E8009B">
        <w:rPr>
          <w:b/>
          <w:bCs/>
          <w:i/>
          <w:iCs/>
        </w:rPr>
        <w:t>feel</w:t>
      </w:r>
      <w:r>
        <w:t xml:space="preserve"> His hands and feet after the resurrection]. </w:t>
      </w:r>
    </w:p>
    <w:p w14:paraId="2842D49B" w14:textId="77777777" w:rsidR="00937886" w:rsidRDefault="00937886" w:rsidP="00937886">
      <w:r>
        <w:t xml:space="preserve">v.28 “in him we live move and have our being” </w:t>
      </w:r>
      <w:r>
        <w:sym w:font="Wingdings" w:char="F0E0"/>
      </w:r>
      <w:r>
        <w:t xml:space="preserve">we are </w:t>
      </w:r>
      <w:r w:rsidRPr="00C648EB">
        <w:rPr>
          <w:u w:val="single"/>
        </w:rPr>
        <w:t>dependent</w:t>
      </w:r>
      <w:r>
        <w:t xml:space="preserve"> on Him even if we don’t know it.</w:t>
      </w:r>
    </w:p>
    <w:p w14:paraId="26E3178D" w14:textId="77777777" w:rsidR="00937886" w:rsidRDefault="00937886" w:rsidP="00937886">
      <w:pPr>
        <w:rPr>
          <w:highlight w:val="cyan"/>
        </w:rPr>
      </w:pPr>
    </w:p>
    <w:p w14:paraId="710B3C82" w14:textId="77777777" w:rsidR="00937886" w:rsidRDefault="00937886" w:rsidP="00937886">
      <w:r w:rsidRPr="006F1D54">
        <w:rPr>
          <w:b/>
          <w:bCs/>
          <w:highlight w:val="cyan"/>
        </w:rPr>
        <w:t>Rom 3:11</w:t>
      </w:r>
      <w:r>
        <w:t xml:space="preserve"> (NIV)</w:t>
      </w:r>
    </w:p>
    <w:p w14:paraId="571D4195" w14:textId="77777777" w:rsidR="00937886" w:rsidRDefault="00937886" w:rsidP="00937886">
      <w:r>
        <w:t>Left to ourselves</w:t>
      </w:r>
      <w:proofErr w:type="gramStart"/>
      <w:r>
        <w:t>…“</w:t>
      </w:r>
      <w:proofErr w:type="gramEnd"/>
      <w:r>
        <w:t xml:space="preserve">There is no one who understands; there is no one who </w:t>
      </w:r>
      <w:r w:rsidRPr="00EC3C60">
        <w:rPr>
          <w:b/>
          <w:bCs/>
        </w:rPr>
        <w:t>seeks</w:t>
      </w:r>
      <w:r>
        <w:t xml:space="preserve"> (Gk. </w:t>
      </w:r>
      <w:proofErr w:type="spellStart"/>
      <w:r>
        <w:t>ekzeteo</w:t>
      </w:r>
      <w:proofErr w:type="spellEnd"/>
      <w:r>
        <w:t>) God”</w:t>
      </w:r>
    </w:p>
    <w:p w14:paraId="1869E2CC" w14:textId="77777777" w:rsidR="00937886" w:rsidRDefault="00937886" w:rsidP="00937886">
      <w:pPr>
        <w:ind w:left="720"/>
      </w:pPr>
      <w:r>
        <w:t xml:space="preserve">-I believe John 6:44 is a good balance of understanding to Rom. 3:11. </w:t>
      </w:r>
    </w:p>
    <w:p w14:paraId="312E74A4" w14:textId="77777777" w:rsidR="00937886" w:rsidRDefault="00937886" w:rsidP="00937886">
      <w:pPr>
        <w:ind w:left="720"/>
        <w:rPr>
          <w:rFonts w:ascii="Segoe UI" w:hAnsi="Segoe UI" w:cs="Segoe UI"/>
          <w:color w:val="000000"/>
          <w:shd w:val="clear" w:color="auto" w:fill="FFFFFF"/>
        </w:rPr>
      </w:pPr>
      <w:r>
        <w:rPr>
          <w:rFonts w:ascii="Segoe UI" w:hAnsi="Segoe UI" w:cs="Segoe UI"/>
          <w:color w:val="000000"/>
          <w:shd w:val="clear" w:color="auto" w:fill="FFFFFF"/>
        </w:rPr>
        <w:t>“</w:t>
      </w:r>
      <w:r w:rsidRPr="00831D2D">
        <w:rPr>
          <w:rFonts w:ascii="Segoe UI" w:hAnsi="Segoe UI" w:cs="Segoe UI"/>
          <w:color w:val="000000"/>
          <w:u w:val="single"/>
          <w:shd w:val="clear" w:color="auto" w:fill="FFFFFF"/>
        </w:rPr>
        <w:t xml:space="preserve">No one can come to me unless the </w:t>
      </w:r>
      <w:proofErr w:type="gramStart"/>
      <w:r w:rsidRPr="00831D2D">
        <w:rPr>
          <w:rFonts w:ascii="Segoe UI" w:hAnsi="Segoe UI" w:cs="Segoe UI"/>
          <w:color w:val="000000"/>
          <w:u w:val="single"/>
          <w:shd w:val="clear" w:color="auto" w:fill="FFFFFF"/>
        </w:rPr>
        <w:t>Father</w:t>
      </w:r>
      <w:proofErr w:type="gramEnd"/>
      <w:r w:rsidRPr="00831D2D">
        <w:rPr>
          <w:rFonts w:ascii="Segoe UI" w:hAnsi="Segoe UI" w:cs="Segoe UI"/>
          <w:color w:val="000000"/>
          <w:u w:val="single"/>
          <w:shd w:val="clear" w:color="auto" w:fill="FFFFFF"/>
        </w:rPr>
        <w:t xml:space="preserve"> who sent me</w:t>
      </w:r>
      <w:r w:rsidRPr="00831D2D">
        <w:rPr>
          <w:rStyle w:val="apple-converted-space"/>
          <w:rFonts w:ascii="Segoe UI" w:hAnsi="Segoe UI" w:cs="Segoe UI"/>
          <w:color w:val="000000"/>
          <w:u w:val="single"/>
          <w:shd w:val="clear" w:color="auto" w:fill="FFFFFF"/>
        </w:rPr>
        <w:t> </w:t>
      </w:r>
      <w:r w:rsidRPr="00831D2D">
        <w:rPr>
          <w:rFonts w:ascii="Segoe UI" w:hAnsi="Segoe UI" w:cs="Segoe UI"/>
          <w:b/>
          <w:bCs/>
          <w:color w:val="000000"/>
          <w:u w:val="single"/>
        </w:rPr>
        <w:t>draw</w:t>
      </w:r>
      <w:r w:rsidRPr="00831D2D">
        <w:rPr>
          <w:rFonts w:ascii="Segoe UI" w:hAnsi="Segoe UI" w:cs="Segoe UI"/>
          <w:b/>
          <w:bCs/>
          <w:color w:val="000000"/>
          <w:u w:val="single"/>
          <w:shd w:val="clear" w:color="auto" w:fill="FFFFFF"/>
        </w:rPr>
        <w:t>s</w:t>
      </w:r>
      <w:r>
        <w:rPr>
          <w:rFonts w:ascii="Segoe UI" w:hAnsi="Segoe UI" w:cs="Segoe UI"/>
          <w:b/>
          <w:bCs/>
          <w:color w:val="000000"/>
          <w:shd w:val="clear" w:color="auto" w:fill="FFFFFF"/>
        </w:rPr>
        <w:t xml:space="preserve"> </w:t>
      </w:r>
      <w:r>
        <w:rPr>
          <w:rFonts w:ascii="Segoe UI" w:hAnsi="Segoe UI" w:cs="Segoe UI"/>
          <w:b/>
          <w:bCs/>
          <w:color w:val="000000"/>
          <w:shd w:val="clear" w:color="auto" w:fill="FFFFFF"/>
        </w:rPr>
        <w:br/>
      </w:r>
      <w:r w:rsidRPr="00831D2D">
        <w:rPr>
          <w:rFonts w:ascii="Segoe UI" w:hAnsi="Segoe UI" w:cs="Segoe UI"/>
          <w:color w:val="000000"/>
          <w:u w:val="single"/>
          <w:shd w:val="clear" w:color="auto" w:fill="FFFFFF"/>
        </w:rPr>
        <w:t>them, and I will raise them up at the last day</w:t>
      </w:r>
      <w:r>
        <w:rPr>
          <w:rFonts w:ascii="Segoe UI" w:hAnsi="Segoe UI" w:cs="Segoe UI"/>
          <w:color w:val="000000"/>
          <w:shd w:val="clear" w:color="auto" w:fill="FFFFFF"/>
        </w:rPr>
        <w:t xml:space="preserve">.” (Jn. 6:44)  </w:t>
      </w:r>
    </w:p>
    <w:p w14:paraId="5E3D8AD2" w14:textId="77777777" w:rsidR="00937886" w:rsidRPr="006F1D54" w:rsidRDefault="00937886" w:rsidP="00937886">
      <w:pPr>
        <w:ind w:left="720"/>
        <w:rPr>
          <w:rFonts w:ascii="Segoe UI" w:hAnsi="Segoe UI" w:cs="Segoe UI"/>
          <w:color w:val="000000"/>
          <w:shd w:val="clear" w:color="auto" w:fill="FFFFFF"/>
        </w:rPr>
      </w:pPr>
      <w:r w:rsidRPr="006F1D54">
        <w:rPr>
          <w:rFonts w:ascii="Segoe UI" w:hAnsi="Segoe UI" w:cs="Segoe UI"/>
          <w:b/>
          <w:bCs/>
          <w:color w:val="000000"/>
          <w:u w:val="single"/>
          <w:shd w:val="clear" w:color="auto" w:fill="FFFFFF"/>
        </w:rPr>
        <w:t>see 2 Pet. 3:9</w:t>
      </w:r>
      <w:r w:rsidRPr="006F1D54">
        <w:rPr>
          <w:rFonts w:ascii="Segoe UI" w:hAnsi="Segoe UI" w:cs="Segoe UI"/>
          <w:color w:val="000000"/>
          <w:shd w:val="clear" w:color="auto" w:fill="FFFFFF"/>
        </w:rPr>
        <w:t xml:space="preserve"> I believe God is drawing people to Himself, even if they do not end up accepting Jesus.</w:t>
      </w:r>
    </w:p>
    <w:p w14:paraId="7A0392EC" w14:textId="77777777" w:rsidR="00937886" w:rsidRPr="00831D2D" w:rsidRDefault="00937886" w:rsidP="00937886">
      <w:pPr>
        <w:ind w:left="720"/>
        <w:rPr>
          <w:rFonts w:ascii="Segoe UI" w:hAnsi="Segoe UI" w:cs="Segoe UI"/>
          <w:color w:val="000000"/>
          <w:shd w:val="clear" w:color="auto" w:fill="FFFFFF"/>
        </w:rPr>
      </w:pPr>
      <w:r>
        <w:rPr>
          <w:rFonts w:ascii="Segoe UI" w:hAnsi="Segoe UI" w:cs="Segoe UI"/>
          <w:color w:val="000000"/>
          <w:shd w:val="clear" w:color="auto" w:fill="FFFFFF"/>
        </w:rPr>
        <w:t>God draws us by His Spirit, but it is my belief that it is not irresistible!</w:t>
      </w:r>
    </w:p>
    <w:p w14:paraId="76285281" w14:textId="77777777" w:rsidR="00937886" w:rsidRDefault="00937886" w:rsidP="00937886"/>
    <w:p w14:paraId="03F218ED" w14:textId="77777777" w:rsidR="00937886" w:rsidRDefault="00937886" w:rsidP="00937886">
      <w:pPr>
        <w:rPr>
          <w:highlight w:val="cyan"/>
        </w:rPr>
      </w:pPr>
      <w:r w:rsidRPr="006F1D54">
        <w:rPr>
          <w:b/>
          <w:bCs/>
          <w:highlight w:val="cyan"/>
        </w:rPr>
        <w:t>Phil 4:6</w:t>
      </w:r>
      <w:r w:rsidRPr="009A6508">
        <w:t xml:space="preserve"> (ESV)</w:t>
      </w:r>
    </w:p>
    <w:p w14:paraId="79B2EB86" w14:textId="77777777" w:rsidR="00937886" w:rsidRDefault="00937886" w:rsidP="00937886">
      <w:pPr>
        <w:rPr>
          <w:rStyle w:val="text"/>
          <w:rFonts w:ascii="Segoe UI" w:hAnsi="Segoe UI" w:cs="Segoe UI"/>
          <w:color w:val="000000"/>
        </w:rPr>
      </w:pPr>
      <w:r w:rsidRPr="009A6508">
        <w:t>“</w:t>
      </w:r>
      <w:r>
        <w:rPr>
          <w:rStyle w:val="text"/>
          <w:rFonts w:ascii="Segoe UI" w:hAnsi="Segoe UI" w:cs="Segoe UI"/>
          <w:b/>
          <w:bCs/>
          <w:color w:val="000000"/>
          <w:vertAlign w:val="superscript"/>
        </w:rPr>
        <w:t>6 </w:t>
      </w:r>
      <w:r>
        <w:rPr>
          <w:rStyle w:val="text"/>
          <w:rFonts w:ascii="Segoe UI" w:hAnsi="Segoe UI" w:cs="Segoe UI"/>
          <w:color w:val="000000"/>
        </w:rPr>
        <w:t>do not be anxious about anything,</w:t>
      </w:r>
      <w:r>
        <w:rPr>
          <w:rStyle w:val="apple-converted-space"/>
          <w:rFonts w:ascii="Segoe UI" w:hAnsi="Segoe UI" w:cs="Segoe UI"/>
          <w:color w:val="000000"/>
        </w:rPr>
        <w:t> </w:t>
      </w:r>
      <w:r>
        <w:rPr>
          <w:rStyle w:val="text"/>
          <w:rFonts w:ascii="Segoe UI" w:hAnsi="Segoe UI" w:cs="Segoe UI"/>
          <w:color w:val="000000"/>
        </w:rPr>
        <w:t xml:space="preserve">but </w:t>
      </w:r>
      <w:r w:rsidRPr="009A6508">
        <w:rPr>
          <w:rStyle w:val="text"/>
          <w:rFonts w:ascii="Segoe UI" w:hAnsi="Segoe UI" w:cs="Segoe UI"/>
          <w:color w:val="000000"/>
          <w:u w:val="single"/>
        </w:rPr>
        <w:t>in everything by prayer</w:t>
      </w:r>
      <w:r>
        <w:rPr>
          <w:rStyle w:val="text"/>
          <w:rFonts w:ascii="Segoe UI" w:hAnsi="Segoe UI" w:cs="Segoe UI"/>
          <w:color w:val="000000"/>
        </w:rPr>
        <w:t xml:space="preserve"> and supplication</w:t>
      </w:r>
      <w:r>
        <w:rPr>
          <w:rStyle w:val="apple-converted-space"/>
          <w:rFonts w:ascii="Segoe UI" w:hAnsi="Segoe UI" w:cs="Segoe UI"/>
          <w:color w:val="000000"/>
        </w:rPr>
        <w:t> </w:t>
      </w:r>
      <w:r>
        <w:rPr>
          <w:rStyle w:val="text"/>
          <w:rFonts w:ascii="Segoe UI" w:hAnsi="Segoe UI" w:cs="Segoe UI"/>
          <w:color w:val="000000"/>
        </w:rPr>
        <w:t>with thanksgiving let your requests be made known to God.</w:t>
      </w:r>
      <w:r>
        <w:rPr>
          <w:rStyle w:val="text"/>
          <w:rFonts w:ascii="Segoe UI" w:hAnsi="Segoe UI" w:cs="Segoe UI"/>
          <w:b/>
          <w:bCs/>
          <w:color w:val="000000"/>
          <w:vertAlign w:val="superscript"/>
        </w:rPr>
        <w:t>7 </w:t>
      </w:r>
      <w:r>
        <w:rPr>
          <w:rStyle w:val="text"/>
          <w:rFonts w:ascii="Segoe UI" w:hAnsi="Segoe UI" w:cs="Segoe UI"/>
          <w:color w:val="000000"/>
        </w:rPr>
        <w:t>And</w:t>
      </w:r>
      <w:r>
        <w:rPr>
          <w:rStyle w:val="apple-converted-space"/>
          <w:rFonts w:ascii="Segoe UI" w:hAnsi="Segoe UI" w:cs="Segoe UI"/>
          <w:color w:val="000000"/>
        </w:rPr>
        <w:t> </w:t>
      </w:r>
      <w:r>
        <w:rPr>
          <w:rStyle w:val="text"/>
          <w:rFonts w:ascii="Segoe UI" w:hAnsi="Segoe UI" w:cs="Segoe UI"/>
          <w:color w:val="000000"/>
        </w:rPr>
        <w:t>the peace of God,</w:t>
      </w:r>
      <w:r>
        <w:rPr>
          <w:rStyle w:val="apple-converted-space"/>
          <w:rFonts w:ascii="Segoe UI" w:hAnsi="Segoe UI" w:cs="Segoe UI"/>
          <w:color w:val="000000"/>
        </w:rPr>
        <w:t> </w:t>
      </w:r>
      <w:r>
        <w:rPr>
          <w:rStyle w:val="text"/>
          <w:rFonts w:ascii="Segoe UI" w:hAnsi="Segoe UI" w:cs="Segoe UI"/>
          <w:color w:val="000000"/>
        </w:rPr>
        <w:t>which surpasses all understanding, will guard your hearts and your minds in Christ Jesus.”</w:t>
      </w:r>
    </w:p>
    <w:p w14:paraId="6002730E" w14:textId="4A114940" w:rsidR="00937886" w:rsidRDefault="00937886" w:rsidP="00937886">
      <w:pPr>
        <w:rPr>
          <w:rStyle w:val="text"/>
          <w:rFonts w:ascii="Segoe UI" w:hAnsi="Segoe UI" w:cs="Segoe UI"/>
          <w:color w:val="000000"/>
        </w:rPr>
      </w:pPr>
      <w:r>
        <w:rPr>
          <w:rStyle w:val="text"/>
          <w:rFonts w:ascii="Segoe UI" w:hAnsi="Segoe UI" w:cs="Segoe UI"/>
          <w:color w:val="000000"/>
        </w:rPr>
        <w:t>(Sincere prayer is perhaps the best way we remain dependent on Him!)</w:t>
      </w:r>
    </w:p>
    <w:p w14:paraId="1433EA54" w14:textId="26B15655" w:rsidR="0021799A" w:rsidRDefault="0021799A" w:rsidP="00937886">
      <w:pPr>
        <w:rPr>
          <w:rStyle w:val="text"/>
          <w:rFonts w:ascii="Segoe UI" w:hAnsi="Segoe UI" w:cs="Segoe UI"/>
          <w:color w:val="000000"/>
        </w:rPr>
      </w:pPr>
    </w:p>
    <w:p w14:paraId="6853EC57" w14:textId="011D719F" w:rsidR="0021799A" w:rsidRPr="0021799A" w:rsidRDefault="0021799A" w:rsidP="0021799A">
      <w:pPr>
        <w:rPr>
          <w:sz w:val="20"/>
          <w:szCs w:val="20"/>
        </w:rPr>
      </w:pPr>
      <w:r>
        <w:rPr>
          <w:sz w:val="22"/>
          <w:szCs w:val="22"/>
        </w:rPr>
        <w:lastRenderedPageBreak/>
        <w:br/>
      </w:r>
      <w:r w:rsidRPr="0021799A">
        <w:rPr>
          <w:sz w:val="20"/>
          <w:szCs w:val="20"/>
        </w:rPr>
        <w:t xml:space="preserve">Key </w:t>
      </w:r>
      <w:r w:rsidRPr="0021799A">
        <w:rPr>
          <w:sz w:val="20"/>
          <w:szCs w:val="20"/>
          <w:u w:val="single"/>
        </w:rPr>
        <w:t>Hebrew</w:t>
      </w:r>
      <w:r w:rsidRPr="0021799A">
        <w:rPr>
          <w:sz w:val="20"/>
          <w:szCs w:val="20"/>
        </w:rPr>
        <w:t xml:space="preserve"> and </w:t>
      </w:r>
      <w:r w:rsidRPr="0021799A">
        <w:rPr>
          <w:sz w:val="20"/>
          <w:szCs w:val="20"/>
          <w:u w:val="single"/>
        </w:rPr>
        <w:t>Greek</w:t>
      </w:r>
      <w:r w:rsidRPr="0021799A">
        <w:rPr>
          <w:sz w:val="20"/>
          <w:szCs w:val="20"/>
        </w:rPr>
        <w:t xml:space="preserve"> words on “Dependence” or “relying” on in connection with the Lord:</w:t>
      </w:r>
    </w:p>
    <w:p w14:paraId="769EA24A" w14:textId="77777777" w:rsidR="0021799A" w:rsidRPr="0021799A" w:rsidRDefault="0021799A" w:rsidP="0021799A">
      <w:pPr>
        <w:pStyle w:val="ListParagraph"/>
        <w:numPr>
          <w:ilvl w:val="0"/>
          <w:numId w:val="1"/>
        </w:numPr>
        <w:rPr>
          <w:sz w:val="20"/>
          <w:szCs w:val="20"/>
        </w:rPr>
      </w:pPr>
      <w:r w:rsidRPr="0021799A">
        <w:rPr>
          <w:sz w:val="20"/>
          <w:szCs w:val="20"/>
        </w:rPr>
        <w:t xml:space="preserve">Hebrew—Sa an </w:t>
      </w:r>
      <w:r w:rsidRPr="0021799A">
        <w:rPr>
          <w:sz w:val="20"/>
          <w:szCs w:val="20"/>
        </w:rPr>
        <w:sym w:font="Wingdings" w:char="F0E0"/>
      </w:r>
      <w:r w:rsidRPr="0021799A">
        <w:rPr>
          <w:sz w:val="20"/>
          <w:szCs w:val="20"/>
        </w:rPr>
        <w:t>Leaning upon like a crutch</w:t>
      </w:r>
    </w:p>
    <w:p w14:paraId="3EC4E52C" w14:textId="77777777" w:rsidR="0021799A" w:rsidRPr="0021799A" w:rsidRDefault="0021799A" w:rsidP="0021799A">
      <w:pPr>
        <w:pStyle w:val="ListParagraph"/>
        <w:numPr>
          <w:ilvl w:val="0"/>
          <w:numId w:val="1"/>
        </w:numPr>
        <w:rPr>
          <w:sz w:val="20"/>
          <w:szCs w:val="20"/>
        </w:rPr>
      </w:pPr>
      <w:r w:rsidRPr="0021799A">
        <w:rPr>
          <w:sz w:val="20"/>
          <w:szCs w:val="20"/>
        </w:rPr>
        <w:t>Hebrew—</w:t>
      </w:r>
      <w:proofErr w:type="spellStart"/>
      <w:r w:rsidRPr="0021799A">
        <w:rPr>
          <w:sz w:val="20"/>
          <w:szCs w:val="20"/>
        </w:rPr>
        <w:t>Batah</w:t>
      </w:r>
      <w:proofErr w:type="spellEnd"/>
      <w:r w:rsidRPr="0021799A">
        <w:rPr>
          <w:sz w:val="20"/>
          <w:szCs w:val="20"/>
        </w:rPr>
        <w:sym w:font="Wingdings" w:char="F0E0"/>
      </w:r>
      <w:r w:rsidRPr="0021799A">
        <w:rPr>
          <w:sz w:val="20"/>
          <w:szCs w:val="20"/>
        </w:rPr>
        <w:t>putting one’s confidence in</w:t>
      </w:r>
    </w:p>
    <w:p w14:paraId="22989F3B" w14:textId="77777777" w:rsidR="0021799A" w:rsidRPr="0021799A" w:rsidRDefault="0021799A" w:rsidP="0021799A">
      <w:pPr>
        <w:pStyle w:val="ListParagraph"/>
        <w:numPr>
          <w:ilvl w:val="0"/>
          <w:numId w:val="1"/>
        </w:numPr>
        <w:rPr>
          <w:sz w:val="20"/>
          <w:szCs w:val="20"/>
        </w:rPr>
      </w:pPr>
      <w:r w:rsidRPr="0021799A">
        <w:rPr>
          <w:sz w:val="20"/>
          <w:szCs w:val="20"/>
        </w:rPr>
        <w:t>Hebrew—</w:t>
      </w:r>
      <w:proofErr w:type="spellStart"/>
      <w:r w:rsidRPr="0021799A">
        <w:rPr>
          <w:sz w:val="20"/>
          <w:szCs w:val="20"/>
        </w:rPr>
        <w:t>Nabat</w:t>
      </w:r>
      <w:proofErr w:type="spellEnd"/>
      <w:r w:rsidRPr="0021799A">
        <w:rPr>
          <w:sz w:val="20"/>
          <w:szCs w:val="20"/>
        </w:rPr>
        <w:sym w:font="Wingdings" w:char="F0E0"/>
      </w:r>
      <w:r w:rsidRPr="0021799A">
        <w:rPr>
          <w:sz w:val="20"/>
          <w:szCs w:val="20"/>
        </w:rPr>
        <w:t xml:space="preserve">looking with great attention </w:t>
      </w:r>
    </w:p>
    <w:p w14:paraId="54215088" w14:textId="77777777" w:rsidR="0021799A" w:rsidRPr="0021799A" w:rsidRDefault="0021799A" w:rsidP="0021799A">
      <w:pPr>
        <w:pStyle w:val="ListParagraph"/>
        <w:numPr>
          <w:ilvl w:val="0"/>
          <w:numId w:val="1"/>
        </w:numPr>
        <w:rPr>
          <w:sz w:val="20"/>
          <w:szCs w:val="20"/>
        </w:rPr>
      </w:pPr>
      <w:r w:rsidRPr="0021799A">
        <w:rPr>
          <w:sz w:val="20"/>
          <w:szCs w:val="20"/>
        </w:rPr>
        <w:t>Hebrew—</w:t>
      </w:r>
      <w:proofErr w:type="spellStart"/>
      <w:r w:rsidRPr="0021799A">
        <w:rPr>
          <w:sz w:val="20"/>
          <w:szCs w:val="20"/>
        </w:rPr>
        <w:t>Qava</w:t>
      </w:r>
      <w:proofErr w:type="spellEnd"/>
      <w:r w:rsidRPr="0021799A">
        <w:rPr>
          <w:sz w:val="20"/>
          <w:szCs w:val="20"/>
        </w:rPr>
        <w:t xml:space="preserve"> </w:t>
      </w:r>
      <w:r w:rsidRPr="0021799A">
        <w:rPr>
          <w:sz w:val="20"/>
          <w:szCs w:val="20"/>
        </w:rPr>
        <w:sym w:font="Wingdings" w:char="F0E0"/>
      </w:r>
      <w:r w:rsidRPr="0021799A">
        <w:rPr>
          <w:sz w:val="20"/>
          <w:szCs w:val="20"/>
        </w:rPr>
        <w:t>waiting upon (an active waiting with attention)</w:t>
      </w:r>
    </w:p>
    <w:p w14:paraId="1D1B50CB" w14:textId="77777777" w:rsidR="0021799A" w:rsidRPr="0021799A" w:rsidRDefault="0021799A" w:rsidP="0021799A">
      <w:pPr>
        <w:pStyle w:val="ListParagraph"/>
        <w:numPr>
          <w:ilvl w:val="0"/>
          <w:numId w:val="1"/>
        </w:numPr>
        <w:rPr>
          <w:sz w:val="20"/>
          <w:szCs w:val="20"/>
        </w:rPr>
      </w:pPr>
      <w:r w:rsidRPr="0021799A">
        <w:rPr>
          <w:sz w:val="20"/>
          <w:szCs w:val="20"/>
        </w:rPr>
        <w:t>Hebrew—</w:t>
      </w:r>
      <w:proofErr w:type="spellStart"/>
      <w:r w:rsidRPr="0021799A">
        <w:rPr>
          <w:sz w:val="20"/>
          <w:szCs w:val="20"/>
        </w:rPr>
        <w:t>Daras</w:t>
      </w:r>
      <w:proofErr w:type="spellEnd"/>
      <w:r w:rsidRPr="0021799A">
        <w:rPr>
          <w:sz w:val="20"/>
          <w:szCs w:val="20"/>
        </w:rPr>
        <w:t xml:space="preserve"> </w:t>
      </w:r>
      <w:r w:rsidRPr="0021799A">
        <w:rPr>
          <w:sz w:val="20"/>
          <w:szCs w:val="20"/>
        </w:rPr>
        <w:sym w:font="Wingdings" w:char="F0E0"/>
      </w:r>
      <w:r w:rsidRPr="0021799A">
        <w:rPr>
          <w:sz w:val="20"/>
          <w:szCs w:val="20"/>
        </w:rPr>
        <w:t>seeking, seek with care and application, consulting with</w:t>
      </w:r>
    </w:p>
    <w:p w14:paraId="3BF737FD" w14:textId="77777777" w:rsidR="0021799A" w:rsidRPr="0021799A" w:rsidRDefault="0021799A" w:rsidP="0021799A">
      <w:pPr>
        <w:pStyle w:val="ListParagraph"/>
        <w:numPr>
          <w:ilvl w:val="0"/>
          <w:numId w:val="1"/>
        </w:numPr>
        <w:rPr>
          <w:sz w:val="20"/>
          <w:szCs w:val="20"/>
        </w:rPr>
      </w:pPr>
      <w:r w:rsidRPr="0021799A">
        <w:rPr>
          <w:sz w:val="20"/>
          <w:szCs w:val="20"/>
        </w:rPr>
        <w:t>Hebrew—</w:t>
      </w:r>
      <w:proofErr w:type="spellStart"/>
      <w:r w:rsidRPr="0021799A">
        <w:rPr>
          <w:sz w:val="20"/>
          <w:szCs w:val="20"/>
        </w:rPr>
        <w:t>Hasa</w:t>
      </w:r>
      <w:proofErr w:type="spellEnd"/>
      <w:r w:rsidRPr="0021799A">
        <w:rPr>
          <w:sz w:val="20"/>
          <w:szCs w:val="20"/>
        </w:rPr>
        <w:t xml:space="preserve"> </w:t>
      </w:r>
      <w:r w:rsidRPr="0021799A">
        <w:rPr>
          <w:sz w:val="20"/>
          <w:szCs w:val="20"/>
        </w:rPr>
        <w:sym w:font="Wingdings" w:char="F0E0"/>
      </w:r>
      <w:r w:rsidRPr="0021799A">
        <w:rPr>
          <w:sz w:val="20"/>
          <w:szCs w:val="20"/>
        </w:rPr>
        <w:t>seeking refuge in; flee for protection</w:t>
      </w:r>
    </w:p>
    <w:p w14:paraId="162BC040" w14:textId="77777777" w:rsidR="0021799A" w:rsidRPr="0021799A" w:rsidRDefault="0021799A" w:rsidP="0021799A">
      <w:pPr>
        <w:pStyle w:val="ListParagraph"/>
        <w:numPr>
          <w:ilvl w:val="0"/>
          <w:numId w:val="1"/>
        </w:numPr>
        <w:rPr>
          <w:sz w:val="20"/>
          <w:szCs w:val="20"/>
        </w:rPr>
      </w:pPr>
      <w:r w:rsidRPr="0021799A">
        <w:rPr>
          <w:sz w:val="20"/>
          <w:szCs w:val="20"/>
        </w:rPr>
        <w:t xml:space="preserve">Hebrew—Ayin </w:t>
      </w:r>
      <w:r w:rsidRPr="0021799A">
        <w:rPr>
          <w:sz w:val="20"/>
          <w:szCs w:val="20"/>
        </w:rPr>
        <w:sym w:font="Wingdings" w:char="F0E0"/>
      </w:r>
      <w:r w:rsidRPr="0021799A">
        <w:rPr>
          <w:sz w:val="20"/>
          <w:szCs w:val="20"/>
        </w:rPr>
        <w:t>physical eye, or mental or spiritual “EYE” of seeing (See Ps. 121:1)</w:t>
      </w:r>
    </w:p>
    <w:p w14:paraId="277B1AD6" w14:textId="77777777" w:rsidR="0021799A" w:rsidRPr="0021799A" w:rsidRDefault="0021799A" w:rsidP="0021799A">
      <w:pPr>
        <w:pStyle w:val="ListParagraph"/>
        <w:numPr>
          <w:ilvl w:val="0"/>
          <w:numId w:val="1"/>
        </w:numPr>
        <w:rPr>
          <w:sz w:val="20"/>
          <w:szCs w:val="20"/>
        </w:rPr>
      </w:pPr>
      <w:r w:rsidRPr="0021799A">
        <w:rPr>
          <w:sz w:val="20"/>
          <w:szCs w:val="20"/>
        </w:rPr>
        <w:t>Hebrew—Manos</w:t>
      </w:r>
      <w:r w:rsidRPr="0021799A">
        <w:rPr>
          <w:sz w:val="20"/>
          <w:szCs w:val="20"/>
        </w:rPr>
        <w:sym w:font="Wingdings" w:char="F0E0"/>
      </w:r>
      <w:r w:rsidRPr="0021799A">
        <w:rPr>
          <w:sz w:val="20"/>
          <w:szCs w:val="20"/>
        </w:rPr>
        <w:t>flight, place of escape; a refuge from danger</w:t>
      </w:r>
    </w:p>
    <w:p w14:paraId="38C15770" w14:textId="77777777" w:rsidR="0021799A" w:rsidRPr="0021799A" w:rsidRDefault="0021799A" w:rsidP="0021799A">
      <w:pPr>
        <w:pStyle w:val="ListParagraph"/>
        <w:numPr>
          <w:ilvl w:val="0"/>
          <w:numId w:val="1"/>
        </w:numPr>
        <w:rPr>
          <w:sz w:val="20"/>
          <w:szCs w:val="20"/>
        </w:rPr>
      </w:pPr>
      <w:r w:rsidRPr="0021799A">
        <w:rPr>
          <w:sz w:val="20"/>
          <w:szCs w:val="20"/>
        </w:rPr>
        <w:t xml:space="preserve">Hebrew—Mas </w:t>
      </w:r>
      <w:proofErr w:type="spellStart"/>
      <w:r w:rsidRPr="0021799A">
        <w:rPr>
          <w:sz w:val="20"/>
          <w:szCs w:val="20"/>
        </w:rPr>
        <w:t>en</w:t>
      </w:r>
      <w:proofErr w:type="spellEnd"/>
      <w:r w:rsidRPr="0021799A">
        <w:rPr>
          <w:sz w:val="20"/>
          <w:szCs w:val="20"/>
        </w:rPr>
        <w:sym w:font="Wingdings" w:char="F0E0"/>
      </w:r>
      <w:r w:rsidRPr="0021799A">
        <w:rPr>
          <w:sz w:val="20"/>
          <w:szCs w:val="20"/>
        </w:rPr>
        <w:t>support, staff</w:t>
      </w:r>
    </w:p>
    <w:p w14:paraId="6C443967" w14:textId="77777777" w:rsidR="0021799A" w:rsidRPr="0021799A" w:rsidRDefault="0021799A" w:rsidP="0021799A">
      <w:pPr>
        <w:pStyle w:val="ListParagraph"/>
        <w:numPr>
          <w:ilvl w:val="0"/>
          <w:numId w:val="1"/>
        </w:numPr>
        <w:rPr>
          <w:sz w:val="20"/>
          <w:szCs w:val="20"/>
        </w:rPr>
      </w:pPr>
      <w:r w:rsidRPr="0021799A">
        <w:rPr>
          <w:sz w:val="20"/>
          <w:szCs w:val="20"/>
        </w:rPr>
        <w:t>Hebrew—</w:t>
      </w:r>
      <w:proofErr w:type="spellStart"/>
      <w:r w:rsidRPr="0021799A">
        <w:rPr>
          <w:sz w:val="20"/>
          <w:szCs w:val="20"/>
        </w:rPr>
        <w:t>Hul</w:t>
      </w:r>
      <w:proofErr w:type="spellEnd"/>
      <w:r w:rsidRPr="0021799A">
        <w:rPr>
          <w:sz w:val="20"/>
          <w:szCs w:val="20"/>
        </w:rPr>
        <w:t xml:space="preserve"> </w:t>
      </w:r>
      <w:r w:rsidRPr="0021799A">
        <w:rPr>
          <w:sz w:val="20"/>
          <w:szCs w:val="20"/>
        </w:rPr>
        <w:sym w:font="Wingdings" w:char="F0E0"/>
      </w:r>
      <w:r w:rsidRPr="0021799A">
        <w:rPr>
          <w:sz w:val="20"/>
          <w:szCs w:val="20"/>
        </w:rPr>
        <w:t>to wait longingly, to wait anxiously, to twist oneself around (this is an “active” wait)</w:t>
      </w:r>
    </w:p>
    <w:p w14:paraId="105B1CD5" w14:textId="77777777" w:rsidR="0021799A" w:rsidRPr="0021799A" w:rsidRDefault="0021799A" w:rsidP="0021799A">
      <w:pPr>
        <w:pStyle w:val="ListParagraph"/>
        <w:numPr>
          <w:ilvl w:val="0"/>
          <w:numId w:val="1"/>
        </w:numPr>
        <w:rPr>
          <w:sz w:val="20"/>
          <w:szCs w:val="20"/>
        </w:rPr>
      </w:pPr>
      <w:r w:rsidRPr="0021799A">
        <w:rPr>
          <w:sz w:val="20"/>
          <w:szCs w:val="20"/>
        </w:rPr>
        <w:t>Hebrew—</w:t>
      </w:r>
      <w:proofErr w:type="spellStart"/>
      <w:r w:rsidRPr="0021799A">
        <w:rPr>
          <w:sz w:val="20"/>
          <w:szCs w:val="20"/>
        </w:rPr>
        <w:t>Qara</w:t>
      </w:r>
      <w:proofErr w:type="spellEnd"/>
      <w:r w:rsidRPr="0021799A">
        <w:rPr>
          <w:sz w:val="20"/>
          <w:szCs w:val="20"/>
        </w:rPr>
        <w:sym w:font="Wingdings" w:char="F0E0"/>
      </w:r>
      <w:r w:rsidRPr="0021799A">
        <w:rPr>
          <w:sz w:val="20"/>
          <w:szCs w:val="20"/>
        </w:rPr>
        <w:t>cry for help, utter a loud sound, call with the name of God</w:t>
      </w:r>
    </w:p>
    <w:p w14:paraId="126DC6F6" w14:textId="77777777" w:rsidR="0021799A" w:rsidRPr="0021799A" w:rsidRDefault="0021799A" w:rsidP="0021799A">
      <w:pPr>
        <w:pStyle w:val="ListParagraph"/>
        <w:numPr>
          <w:ilvl w:val="0"/>
          <w:numId w:val="1"/>
        </w:numPr>
        <w:rPr>
          <w:sz w:val="20"/>
          <w:szCs w:val="20"/>
        </w:rPr>
      </w:pPr>
      <w:r w:rsidRPr="0021799A">
        <w:rPr>
          <w:sz w:val="20"/>
          <w:szCs w:val="20"/>
        </w:rPr>
        <w:t>Hebrew—Sa ag</w:t>
      </w:r>
      <w:r w:rsidRPr="0021799A">
        <w:rPr>
          <w:sz w:val="20"/>
          <w:szCs w:val="20"/>
        </w:rPr>
        <w:sym w:font="Wingdings" w:char="F0E0"/>
      </w:r>
      <w:r w:rsidRPr="0021799A">
        <w:rPr>
          <w:sz w:val="20"/>
          <w:szCs w:val="20"/>
        </w:rPr>
        <w:t xml:space="preserve">cry for help, to cry out </w:t>
      </w:r>
    </w:p>
    <w:p w14:paraId="18768BF5" w14:textId="77777777" w:rsidR="0021799A" w:rsidRPr="0021799A" w:rsidRDefault="0021799A" w:rsidP="0021799A">
      <w:pPr>
        <w:pStyle w:val="ListParagraph"/>
        <w:numPr>
          <w:ilvl w:val="0"/>
          <w:numId w:val="1"/>
        </w:numPr>
        <w:rPr>
          <w:rStyle w:val="apple-converted-space"/>
          <w:sz w:val="20"/>
          <w:szCs w:val="20"/>
        </w:rPr>
      </w:pPr>
      <w:r w:rsidRPr="0021799A">
        <w:rPr>
          <w:sz w:val="20"/>
          <w:szCs w:val="20"/>
        </w:rPr>
        <w:t>Hebrew—</w:t>
      </w:r>
      <w:r w:rsidRPr="0021799A">
        <w:rPr>
          <w:rStyle w:val="apple-converted-space"/>
          <w:rFonts w:ascii="Segoe UI" w:hAnsi="Segoe UI" w:cs="Segoe UI"/>
          <w:sz w:val="20"/>
          <w:szCs w:val="20"/>
        </w:rPr>
        <w:t>daman</w:t>
      </w:r>
      <w:r w:rsidRPr="0021799A">
        <w:rPr>
          <w:rStyle w:val="apple-converted-space"/>
          <w:rFonts w:ascii="Segoe UI" w:hAnsi="Segoe UI" w:cs="Segoe UI"/>
          <w:sz w:val="20"/>
          <w:szCs w:val="20"/>
        </w:rPr>
        <w:sym w:font="Wingdings" w:char="F0E0"/>
      </w:r>
      <w:r w:rsidRPr="0021799A">
        <w:rPr>
          <w:rStyle w:val="apple-converted-space"/>
          <w:rFonts w:ascii="Segoe UI" w:hAnsi="Segoe UI" w:cs="Segoe UI"/>
          <w:sz w:val="20"/>
          <w:szCs w:val="20"/>
        </w:rPr>
        <w:t>to be silent, to be struck dumb</w:t>
      </w:r>
    </w:p>
    <w:p w14:paraId="16E3FF83" w14:textId="77777777" w:rsidR="0021799A" w:rsidRPr="0021799A" w:rsidRDefault="0021799A" w:rsidP="0021799A">
      <w:pPr>
        <w:pStyle w:val="ListParagraph"/>
        <w:numPr>
          <w:ilvl w:val="0"/>
          <w:numId w:val="1"/>
        </w:numPr>
        <w:rPr>
          <w:rStyle w:val="apple-converted-space"/>
          <w:sz w:val="20"/>
          <w:szCs w:val="20"/>
        </w:rPr>
      </w:pPr>
      <w:r w:rsidRPr="0021799A">
        <w:rPr>
          <w:rStyle w:val="apple-converted-space"/>
          <w:rFonts w:ascii="Segoe UI" w:hAnsi="Segoe UI" w:cs="Segoe UI"/>
          <w:sz w:val="20"/>
          <w:szCs w:val="20"/>
        </w:rPr>
        <w:t>Hebrew—</w:t>
      </w:r>
      <w:proofErr w:type="spellStart"/>
      <w:r w:rsidRPr="0021799A">
        <w:rPr>
          <w:rStyle w:val="apple-converted-space"/>
          <w:rFonts w:ascii="Segoe UI" w:hAnsi="Segoe UI" w:cs="Segoe UI"/>
          <w:sz w:val="20"/>
          <w:szCs w:val="20"/>
        </w:rPr>
        <w:t>dabaq</w:t>
      </w:r>
      <w:proofErr w:type="spellEnd"/>
      <w:r w:rsidRPr="0021799A">
        <w:rPr>
          <w:rStyle w:val="apple-converted-space"/>
          <w:rFonts w:ascii="Segoe UI" w:hAnsi="Segoe UI" w:cs="Segoe UI"/>
          <w:sz w:val="20"/>
          <w:szCs w:val="20"/>
        </w:rPr>
        <w:sym w:font="Wingdings" w:char="F0E0"/>
      </w:r>
      <w:r w:rsidRPr="0021799A">
        <w:rPr>
          <w:rStyle w:val="apple-converted-space"/>
          <w:rFonts w:ascii="Segoe UI" w:hAnsi="Segoe UI" w:cs="Segoe UI"/>
          <w:sz w:val="20"/>
          <w:szCs w:val="20"/>
        </w:rPr>
        <w:t xml:space="preserve">cling </w:t>
      </w:r>
      <w:proofErr w:type="gramStart"/>
      <w:r w:rsidRPr="0021799A">
        <w:rPr>
          <w:rStyle w:val="apple-converted-space"/>
          <w:rFonts w:ascii="Segoe UI" w:hAnsi="Segoe UI" w:cs="Segoe UI"/>
          <w:sz w:val="20"/>
          <w:szCs w:val="20"/>
        </w:rPr>
        <w:t>to,</w:t>
      </w:r>
      <w:proofErr w:type="gramEnd"/>
      <w:r w:rsidRPr="0021799A">
        <w:rPr>
          <w:rStyle w:val="apple-converted-space"/>
          <w:rFonts w:ascii="Segoe UI" w:hAnsi="Segoe UI" w:cs="Segoe UI"/>
          <w:sz w:val="20"/>
          <w:szCs w:val="20"/>
        </w:rPr>
        <w:t xml:space="preserve"> join to, stick to</w:t>
      </w:r>
    </w:p>
    <w:p w14:paraId="43CDFF55" w14:textId="77777777" w:rsidR="0021799A" w:rsidRPr="0021799A" w:rsidRDefault="0021799A" w:rsidP="0021799A">
      <w:pPr>
        <w:pStyle w:val="ListParagraph"/>
        <w:numPr>
          <w:ilvl w:val="0"/>
          <w:numId w:val="1"/>
        </w:numPr>
        <w:rPr>
          <w:rStyle w:val="apple-converted-space"/>
          <w:sz w:val="20"/>
          <w:szCs w:val="20"/>
        </w:rPr>
      </w:pPr>
      <w:r w:rsidRPr="0021799A">
        <w:rPr>
          <w:rStyle w:val="apple-converted-space"/>
          <w:rFonts w:ascii="Segoe UI" w:hAnsi="Segoe UI" w:cs="Segoe UI"/>
          <w:sz w:val="20"/>
          <w:szCs w:val="20"/>
        </w:rPr>
        <w:t>Hebrew—</w:t>
      </w:r>
      <w:proofErr w:type="spellStart"/>
      <w:r w:rsidRPr="0021799A">
        <w:rPr>
          <w:rStyle w:val="apple-converted-space"/>
          <w:sz w:val="20"/>
          <w:szCs w:val="20"/>
        </w:rPr>
        <w:t>amag</w:t>
      </w:r>
      <w:proofErr w:type="spellEnd"/>
      <w:r w:rsidRPr="0021799A">
        <w:rPr>
          <w:rStyle w:val="apple-converted-space"/>
          <w:sz w:val="20"/>
          <w:szCs w:val="20"/>
        </w:rPr>
        <w:sym w:font="Wingdings" w:char="F0E0"/>
      </w:r>
      <w:r w:rsidRPr="0021799A">
        <w:rPr>
          <w:rStyle w:val="apple-converted-space"/>
          <w:sz w:val="20"/>
          <w:szCs w:val="20"/>
        </w:rPr>
        <w:t>take exquisite delight in</w:t>
      </w:r>
    </w:p>
    <w:p w14:paraId="50C9494D" w14:textId="77777777" w:rsidR="0021799A" w:rsidRPr="0021799A" w:rsidRDefault="0021799A" w:rsidP="0021799A">
      <w:pPr>
        <w:pStyle w:val="ListParagraph"/>
        <w:numPr>
          <w:ilvl w:val="0"/>
          <w:numId w:val="1"/>
        </w:numPr>
        <w:rPr>
          <w:rStyle w:val="apple-converted-space"/>
          <w:rFonts w:ascii="Segoe UI" w:hAnsi="Segoe UI" w:cs="Segoe UI"/>
          <w:sz w:val="20"/>
          <w:szCs w:val="20"/>
        </w:rPr>
      </w:pPr>
      <w:r w:rsidRPr="0021799A">
        <w:rPr>
          <w:rStyle w:val="apple-converted-space"/>
          <w:rFonts w:ascii="Segoe UI" w:hAnsi="Segoe UI" w:cs="Segoe UI"/>
          <w:sz w:val="20"/>
          <w:szCs w:val="20"/>
        </w:rPr>
        <w:t>Hebrew—</w:t>
      </w:r>
      <w:proofErr w:type="spellStart"/>
      <w:r w:rsidRPr="0021799A">
        <w:rPr>
          <w:rStyle w:val="apple-converted-space"/>
          <w:rFonts w:ascii="Segoe UI" w:hAnsi="Segoe UI" w:cs="Segoe UI"/>
          <w:sz w:val="20"/>
          <w:szCs w:val="20"/>
        </w:rPr>
        <w:t>galal</w:t>
      </w:r>
      <w:proofErr w:type="spellEnd"/>
      <w:r w:rsidRPr="0021799A">
        <w:rPr>
          <w:rStyle w:val="apple-converted-space"/>
          <w:rFonts w:ascii="Segoe UI" w:hAnsi="Segoe UI" w:cs="Segoe UI"/>
          <w:sz w:val="20"/>
          <w:szCs w:val="20"/>
        </w:rPr>
        <w:sym w:font="Wingdings" w:char="F0E0"/>
      </w:r>
      <w:r w:rsidRPr="0021799A">
        <w:rPr>
          <w:rStyle w:val="apple-converted-space"/>
          <w:rFonts w:ascii="Segoe UI" w:hAnsi="Segoe UI" w:cs="Segoe UI"/>
          <w:sz w:val="20"/>
          <w:szCs w:val="20"/>
        </w:rPr>
        <w:t>to roll away, roll together</w:t>
      </w:r>
    </w:p>
    <w:p w14:paraId="550DFE9D" w14:textId="77777777" w:rsidR="0021799A" w:rsidRPr="0021799A" w:rsidRDefault="0021799A" w:rsidP="0021799A">
      <w:pPr>
        <w:pStyle w:val="ListParagraph"/>
        <w:numPr>
          <w:ilvl w:val="0"/>
          <w:numId w:val="1"/>
        </w:numPr>
        <w:rPr>
          <w:rStyle w:val="text"/>
          <w:sz w:val="20"/>
          <w:szCs w:val="20"/>
        </w:rPr>
      </w:pPr>
      <w:r w:rsidRPr="0021799A">
        <w:rPr>
          <w:rStyle w:val="apple-converted-space"/>
          <w:sz w:val="20"/>
          <w:szCs w:val="20"/>
        </w:rPr>
        <w:t>Hebrew—</w:t>
      </w:r>
      <w:proofErr w:type="spellStart"/>
      <w:r w:rsidRPr="0021799A">
        <w:rPr>
          <w:rStyle w:val="text"/>
          <w:rFonts w:ascii="Segoe UI" w:hAnsi="Segoe UI" w:cs="Segoe UI"/>
          <w:sz w:val="20"/>
          <w:szCs w:val="20"/>
        </w:rPr>
        <w:t>magen</w:t>
      </w:r>
      <w:proofErr w:type="spellEnd"/>
      <w:r w:rsidRPr="0021799A">
        <w:rPr>
          <w:rStyle w:val="text"/>
          <w:rFonts w:ascii="Segoe UI" w:hAnsi="Segoe UI" w:cs="Segoe UI"/>
          <w:sz w:val="20"/>
          <w:szCs w:val="20"/>
        </w:rPr>
        <w:sym w:font="Wingdings" w:char="F0E0"/>
      </w:r>
      <w:r w:rsidRPr="0021799A">
        <w:rPr>
          <w:rStyle w:val="text"/>
          <w:rFonts w:ascii="Segoe UI" w:hAnsi="Segoe UI" w:cs="Segoe UI"/>
          <w:sz w:val="20"/>
          <w:szCs w:val="20"/>
        </w:rPr>
        <w:t>shield, protector</w:t>
      </w:r>
    </w:p>
    <w:p w14:paraId="14EDBF9A" w14:textId="77777777" w:rsidR="0021799A" w:rsidRPr="0021799A" w:rsidRDefault="0021799A" w:rsidP="0021799A">
      <w:pPr>
        <w:pStyle w:val="ListParagraph"/>
        <w:numPr>
          <w:ilvl w:val="0"/>
          <w:numId w:val="1"/>
        </w:numPr>
        <w:rPr>
          <w:rStyle w:val="text"/>
          <w:sz w:val="20"/>
          <w:szCs w:val="20"/>
        </w:rPr>
      </w:pPr>
      <w:r w:rsidRPr="0021799A">
        <w:rPr>
          <w:rStyle w:val="text"/>
          <w:rFonts w:ascii="Segoe UI" w:hAnsi="Segoe UI" w:cs="Segoe UI"/>
          <w:sz w:val="20"/>
          <w:szCs w:val="20"/>
        </w:rPr>
        <w:t>Hebrew—yada</w:t>
      </w:r>
      <w:r w:rsidRPr="0021799A">
        <w:rPr>
          <w:rStyle w:val="text"/>
          <w:rFonts w:ascii="Segoe UI" w:hAnsi="Segoe UI" w:cs="Segoe UI"/>
          <w:sz w:val="20"/>
          <w:szCs w:val="20"/>
        </w:rPr>
        <w:sym w:font="Wingdings" w:char="F0E0"/>
      </w:r>
      <w:r w:rsidRPr="0021799A">
        <w:rPr>
          <w:rStyle w:val="text"/>
          <w:rFonts w:ascii="Segoe UI" w:hAnsi="Segoe UI" w:cs="Segoe UI"/>
          <w:sz w:val="20"/>
          <w:szCs w:val="20"/>
        </w:rPr>
        <w:t>to know (</w:t>
      </w:r>
      <w:proofErr w:type="gramStart"/>
      <w:r w:rsidRPr="0021799A">
        <w:rPr>
          <w:rStyle w:val="text"/>
          <w:rFonts w:ascii="Segoe UI" w:hAnsi="Segoe UI" w:cs="Segoe UI"/>
          <w:sz w:val="20"/>
          <w:szCs w:val="20"/>
        </w:rPr>
        <w:t>i.e.</w:t>
      </w:r>
      <w:proofErr w:type="gramEnd"/>
      <w:r w:rsidRPr="0021799A">
        <w:rPr>
          <w:rStyle w:val="text"/>
          <w:rFonts w:ascii="Segoe UI" w:hAnsi="Segoe UI" w:cs="Segoe UI"/>
          <w:sz w:val="20"/>
          <w:szCs w:val="20"/>
        </w:rPr>
        <w:t xml:space="preserve"> know the Lord), consider, recognize</w:t>
      </w:r>
    </w:p>
    <w:p w14:paraId="7FDC465E" w14:textId="77777777" w:rsidR="0021799A" w:rsidRPr="0021799A" w:rsidRDefault="0021799A" w:rsidP="0021799A">
      <w:pPr>
        <w:pStyle w:val="ListParagraph"/>
        <w:numPr>
          <w:ilvl w:val="0"/>
          <w:numId w:val="1"/>
        </w:numPr>
        <w:rPr>
          <w:rStyle w:val="text"/>
          <w:sz w:val="20"/>
          <w:szCs w:val="20"/>
        </w:rPr>
      </w:pPr>
      <w:r w:rsidRPr="0021799A">
        <w:rPr>
          <w:rStyle w:val="text"/>
          <w:rFonts w:ascii="Segoe UI" w:hAnsi="Segoe UI" w:cs="Segoe UI"/>
          <w:sz w:val="20"/>
          <w:szCs w:val="20"/>
        </w:rPr>
        <w:t>Hebrew—</w:t>
      </w:r>
      <w:proofErr w:type="spellStart"/>
      <w:r w:rsidRPr="0021799A">
        <w:rPr>
          <w:rStyle w:val="text"/>
          <w:rFonts w:ascii="Segoe UI" w:hAnsi="Segoe UI" w:cs="Segoe UI"/>
          <w:sz w:val="20"/>
          <w:szCs w:val="20"/>
        </w:rPr>
        <w:t>ezer</w:t>
      </w:r>
      <w:proofErr w:type="spellEnd"/>
      <w:r w:rsidRPr="0021799A">
        <w:rPr>
          <w:rStyle w:val="text"/>
          <w:rFonts w:ascii="Segoe UI" w:hAnsi="Segoe UI" w:cs="Segoe UI"/>
          <w:sz w:val="20"/>
          <w:szCs w:val="20"/>
        </w:rPr>
        <w:sym w:font="Wingdings" w:char="F0E0"/>
      </w:r>
      <w:r w:rsidRPr="0021799A">
        <w:rPr>
          <w:rStyle w:val="text"/>
          <w:rFonts w:ascii="Segoe UI" w:hAnsi="Segoe UI" w:cs="Segoe UI"/>
          <w:sz w:val="20"/>
          <w:szCs w:val="20"/>
        </w:rPr>
        <w:t>helper, one who aids</w:t>
      </w:r>
    </w:p>
    <w:p w14:paraId="408472AB" w14:textId="77777777" w:rsidR="0021799A" w:rsidRPr="0021799A" w:rsidRDefault="0021799A" w:rsidP="0021799A">
      <w:pPr>
        <w:pStyle w:val="ListParagraph"/>
        <w:numPr>
          <w:ilvl w:val="0"/>
          <w:numId w:val="1"/>
        </w:numPr>
        <w:rPr>
          <w:rStyle w:val="text"/>
          <w:sz w:val="20"/>
          <w:szCs w:val="20"/>
        </w:rPr>
      </w:pPr>
      <w:r w:rsidRPr="0021799A">
        <w:rPr>
          <w:rStyle w:val="text"/>
          <w:rFonts w:ascii="Segoe UI" w:hAnsi="Segoe UI" w:cs="Segoe UI"/>
          <w:sz w:val="20"/>
          <w:szCs w:val="20"/>
        </w:rPr>
        <w:t>Hebrew—sav a</w:t>
      </w:r>
      <w:r w:rsidRPr="0021799A">
        <w:rPr>
          <w:rStyle w:val="text"/>
          <w:rFonts w:ascii="Segoe UI" w:hAnsi="Segoe UI" w:cs="Segoe UI"/>
          <w:sz w:val="20"/>
          <w:szCs w:val="20"/>
        </w:rPr>
        <w:sym w:font="Wingdings" w:char="F0E0"/>
      </w:r>
      <w:r w:rsidRPr="0021799A">
        <w:rPr>
          <w:rStyle w:val="text"/>
          <w:rFonts w:ascii="Segoe UI" w:hAnsi="Segoe UI" w:cs="Segoe UI"/>
          <w:sz w:val="20"/>
          <w:szCs w:val="20"/>
        </w:rPr>
        <w:t>cry for help</w:t>
      </w:r>
    </w:p>
    <w:p w14:paraId="342FE0F7" w14:textId="77777777" w:rsidR="0021799A" w:rsidRPr="0021799A" w:rsidRDefault="0021799A" w:rsidP="0021799A">
      <w:pPr>
        <w:pStyle w:val="ListParagraph"/>
        <w:numPr>
          <w:ilvl w:val="0"/>
          <w:numId w:val="1"/>
        </w:numPr>
        <w:rPr>
          <w:rStyle w:val="text"/>
          <w:sz w:val="20"/>
          <w:szCs w:val="20"/>
        </w:rPr>
      </w:pPr>
      <w:r w:rsidRPr="0021799A">
        <w:rPr>
          <w:rStyle w:val="text"/>
          <w:rFonts w:ascii="Segoe UI" w:hAnsi="Segoe UI" w:cs="Segoe UI"/>
          <w:sz w:val="20"/>
          <w:szCs w:val="20"/>
        </w:rPr>
        <w:t>Hebrew—</w:t>
      </w:r>
      <w:r w:rsidRPr="0021799A">
        <w:rPr>
          <w:rStyle w:val="text"/>
          <w:rFonts w:ascii="Segoe UI" w:hAnsi="Segoe UI" w:cs="Segoe UI"/>
          <w:color w:val="000000"/>
          <w:sz w:val="20"/>
          <w:szCs w:val="20"/>
        </w:rPr>
        <w:t>Haka</w:t>
      </w:r>
      <w:r w:rsidRPr="0021799A">
        <w:rPr>
          <w:rStyle w:val="text"/>
          <w:rFonts w:ascii="Segoe UI" w:hAnsi="Segoe UI" w:cs="Segoe UI"/>
          <w:color w:val="000000"/>
          <w:sz w:val="20"/>
          <w:szCs w:val="20"/>
        </w:rPr>
        <w:sym w:font="Wingdings" w:char="F0E0"/>
      </w:r>
      <w:r w:rsidRPr="0021799A">
        <w:rPr>
          <w:rStyle w:val="text"/>
          <w:rFonts w:ascii="Segoe UI" w:hAnsi="Segoe UI" w:cs="Segoe UI"/>
          <w:color w:val="000000"/>
          <w:sz w:val="20"/>
          <w:szCs w:val="20"/>
        </w:rPr>
        <w:t>wait for, long for (i.e., waiting for the Lord)</w:t>
      </w:r>
    </w:p>
    <w:p w14:paraId="2BD62B37" w14:textId="77777777" w:rsidR="0021799A" w:rsidRPr="0021799A" w:rsidRDefault="0021799A" w:rsidP="0021799A">
      <w:pPr>
        <w:pStyle w:val="ListParagraph"/>
        <w:numPr>
          <w:ilvl w:val="0"/>
          <w:numId w:val="1"/>
        </w:numPr>
        <w:rPr>
          <w:rStyle w:val="text"/>
          <w:sz w:val="20"/>
          <w:szCs w:val="20"/>
        </w:rPr>
      </w:pPr>
      <w:r w:rsidRPr="0021799A">
        <w:rPr>
          <w:rStyle w:val="text"/>
          <w:rFonts w:ascii="Segoe UI" w:hAnsi="Segoe UI" w:cs="Segoe UI"/>
          <w:color w:val="000000"/>
          <w:sz w:val="20"/>
          <w:szCs w:val="20"/>
        </w:rPr>
        <w:t>Hebrew—</w:t>
      </w:r>
      <w:proofErr w:type="spellStart"/>
      <w:r w:rsidRPr="0021799A">
        <w:rPr>
          <w:rStyle w:val="text"/>
          <w:rFonts w:ascii="Segoe UI" w:hAnsi="Segoe UI" w:cs="Segoe UI"/>
          <w:color w:val="000000"/>
          <w:sz w:val="20"/>
          <w:szCs w:val="20"/>
        </w:rPr>
        <w:t>baqas</w:t>
      </w:r>
      <w:proofErr w:type="spellEnd"/>
      <w:r w:rsidRPr="0021799A">
        <w:rPr>
          <w:rStyle w:val="text"/>
          <w:rFonts w:ascii="Segoe UI" w:hAnsi="Segoe UI" w:cs="Segoe UI"/>
          <w:color w:val="000000"/>
          <w:sz w:val="20"/>
          <w:szCs w:val="20"/>
        </w:rPr>
        <w:sym w:font="Wingdings" w:char="F0E0"/>
      </w:r>
      <w:r w:rsidRPr="0021799A">
        <w:rPr>
          <w:rStyle w:val="text"/>
          <w:rFonts w:ascii="Segoe UI" w:hAnsi="Segoe UI" w:cs="Segoe UI"/>
          <w:color w:val="000000"/>
          <w:sz w:val="20"/>
          <w:szCs w:val="20"/>
        </w:rPr>
        <w:t>to seek to find, to desire, to seek to secure</w:t>
      </w:r>
    </w:p>
    <w:p w14:paraId="52449B65" w14:textId="77777777" w:rsidR="0021799A" w:rsidRPr="0021799A" w:rsidRDefault="0021799A" w:rsidP="0021799A">
      <w:pPr>
        <w:pStyle w:val="ListParagraph"/>
        <w:numPr>
          <w:ilvl w:val="0"/>
          <w:numId w:val="1"/>
        </w:numPr>
        <w:rPr>
          <w:rStyle w:val="text"/>
          <w:sz w:val="20"/>
          <w:szCs w:val="20"/>
        </w:rPr>
      </w:pPr>
      <w:r w:rsidRPr="0021799A">
        <w:rPr>
          <w:rStyle w:val="text"/>
          <w:rFonts w:ascii="Segoe UI" w:hAnsi="Segoe UI" w:cs="Segoe UI"/>
          <w:color w:val="000000"/>
          <w:sz w:val="20"/>
          <w:szCs w:val="20"/>
        </w:rPr>
        <w:t>Hebrew—</w:t>
      </w:r>
      <w:proofErr w:type="spellStart"/>
      <w:r w:rsidRPr="0021799A">
        <w:rPr>
          <w:rStyle w:val="text"/>
          <w:rFonts w:ascii="Segoe UI" w:hAnsi="Segoe UI" w:cs="Segoe UI"/>
          <w:color w:val="000000"/>
          <w:sz w:val="20"/>
          <w:szCs w:val="20"/>
        </w:rPr>
        <w:t>kasap</w:t>
      </w:r>
      <w:proofErr w:type="spellEnd"/>
      <w:r w:rsidRPr="0021799A">
        <w:rPr>
          <w:rStyle w:val="text"/>
          <w:rFonts w:ascii="Segoe UI" w:hAnsi="Segoe UI" w:cs="Segoe UI"/>
          <w:color w:val="000000"/>
          <w:sz w:val="20"/>
          <w:szCs w:val="20"/>
        </w:rPr>
        <w:sym w:font="Wingdings" w:char="F0E0"/>
      </w:r>
      <w:r w:rsidRPr="0021799A">
        <w:rPr>
          <w:rStyle w:val="text"/>
          <w:rFonts w:ascii="Segoe UI" w:hAnsi="Segoe UI" w:cs="Segoe UI"/>
          <w:color w:val="000000"/>
          <w:sz w:val="20"/>
          <w:szCs w:val="20"/>
        </w:rPr>
        <w:t>to long for, to long after</w:t>
      </w:r>
    </w:p>
    <w:p w14:paraId="2D0A574C" w14:textId="77777777" w:rsidR="0021799A" w:rsidRPr="0021799A" w:rsidRDefault="0021799A" w:rsidP="0021799A">
      <w:pPr>
        <w:pStyle w:val="ListParagraph"/>
        <w:numPr>
          <w:ilvl w:val="0"/>
          <w:numId w:val="1"/>
        </w:numPr>
        <w:rPr>
          <w:rStyle w:val="text"/>
          <w:sz w:val="20"/>
          <w:szCs w:val="20"/>
        </w:rPr>
      </w:pPr>
      <w:r w:rsidRPr="0021799A">
        <w:rPr>
          <w:rStyle w:val="text"/>
          <w:rFonts w:ascii="Segoe UI" w:hAnsi="Segoe UI" w:cs="Segoe UI"/>
          <w:color w:val="000000"/>
          <w:sz w:val="20"/>
          <w:szCs w:val="20"/>
        </w:rPr>
        <w:t>Hebrew—Kala</w:t>
      </w:r>
      <w:r w:rsidRPr="0021799A">
        <w:rPr>
          <w:rStyle w:val="text"/>
          <w:rFonts w:ascii="Segoe UI" w:hAnsi="Segoe UI" w:cs="Segoe UI"/>
          <w:color w:val="000000"/>
          <w:sz w:val="20"/>
          <w:szCs w:val="20"/>
        </w:rPr>
        <w:sym w:font="Wingdings" w:char="F0E0"/>
      </w:r>
      <w:r w:rsidRPr="0021799A">
        <w:rPr>
          <w:rStyle w:val="text"/>
          <w:rFonts w:ascii="Segoe UI" w:hAnsi="Segoe UI" w:cs="Segoe UI"/>
          <w:color w:val="000000"/>
          <w:sz w:val="20"/>
          <w:szCs w:val="20"/>
        </w:rPr>
        <w:t>to be complete, to be accomplished, to faint for</w:t>
      </w:r>
    </w:p>
    <w:p w14:paraId="00C3BDC7" w14:textId="77777777" w:rsidR="0021799A" w:rsidRPr="0021799A" w:rsidRDefault="0021799A" w:rsidP="0021799A">
      <w:pPr>
        <w:pStyle w:val="ListParagraph"/>
        <w:numPr>
          <w:ilvl w:val="0"/>
          <w:numId w:val="1"/>
        </w:numPr>
        <w:rPr>
          <w:rStyle w:val="text"/>
          <w:sz w:val="20"/>
          <w:szCs w:val="20"/>
        </w:rPr>
      </w:pPr>
      <w:r w:rsidRPr="0021799A">
        <w:rPr>
          <w:rStyle w:val="text"/>
          <w:rFonts w:ascii="Segoe UI" w:hAnsi="Segoe UI" w:cs="Segoe UI"/>
          <w:color w:val="000000"/>
          <w:sz w:val="20"/>
          <w:szCs w:val="20"/>
        </w:rPr>
        <w:t>Hebrew—</w:t>
      </w:r>
      <w:proofErr w:type="spellStart"/>
      <w:r w:rsidRPr="0021799A">
        <w:rPr>
          <w:rStyle w:val="text"/>
          <w:rFonts w:ascii="Segoe UI" w:hAnsi="Segoe UI" w:cs="Segoe UI"/>
          <w:color w:val="000000"/>
          <w:sz w:val="20"/>
          <w:szCs w:val="20"/>
        </w:rPr>
        <w:t>ranan</w:t>
      </w:r>
      <w:proofErr w:type="spellEnd"/>
      <w:r w:rsidRPr="0021799A">
        <w:rPr>
          <w:rStyle w:val="text"/>
          <w:rFonts w:ascii="Segoe UI" w:hAnsi="Segoe UI" w:cs="Segoe UI"/>
          <w:color w:val="000000"/>
          <w:sz w:val="20"/>
          <w:szCs w:val="20"/>
        </w:rPr>
        <w:sym w:font="Wingdings" w:char="F0E0"/>
      </w:r>
      <w:r w:rsidRPr="0021799A">
        <w:rPr>
          <w:rStyle w:val="text"/>
          <w:rFonts w:ascii="Segoe UI" w:hAnsi="Segoe UI" w:cs="Segoe UI"/>
          <w:color w:val="000000"/>
          <w:sz w:val="20"/>
          <w:szCs w:val="20"/>
        </w:rPr>
        <w:t>to cry out, to overcome, to ring out for joy</w:t>
      </w:r>
    </w:p>
    <w:p w14:paraId="7054337D" w14:textId="77777777" w:rsidR="0021799A" w:rsidRPr="0021799A" w:rsidRDefault="0021799A" w:rsidP="0021799A">
      <w:pPr>
        <w:pStyle w:val="ListParagraph"/>
        <w:numPr>
          <w:ilvl w:val="0"/>
          <w:numId w:val="1"/>
        </w:numPr>
        <w:rPr>
          <w:rStyle w:val="text"/>
          <w:sz w:val="20"/>
          <w:szCs w:val="20"/>
        </w:rPr>
      </w:pPr>
      <w:r w:rsidRPr="0021799A">
        <w:rPr>
          <w:rStyle w:val="text"/>
          <w:rFonts w:ascii="Segoe UI" w:hAnsi="Segoe UI" w:cs="Segoe UI"/>
          <w:color w:val="000000"/>
          <w:sz w:val="20"/>
          <w:szCs w:val="20"/>
        </w:rPr>
        <w:t>Hebrew—</w:t>
      </w:r>
      <w:proofErr w:type="spellStart"/>
      <w:r w:rsidRPr="0021799A">
        <w:rPr>
          <w:rStyle w:val="text"/>
          <w:rFonts w:ascii="Segoe UI" w:hAnsi="Segoe UI" w:cs="Segoe UI"/>
          <w:color w:val="000000"/>
          <w:sz w:val="20"/>
          <w:szCs w:val="20"/>
        </w:rPr>
        <w:t>qraba</w:t>
      </w:r>
      <w:proofErr w:type="spellEnd"/>
      <w:r w:rsidRPr="0021799A">
        <w:rPr>
          <w:rStyle w:val="text"/>
          <w:rFonts w:ascii="Segoe UI" w:hAnsi="Segoe UI" w:cs="Segoe UI"/>
          <w:color w:val="000000"/>
          <w:sz w:val="20"/>
          <w:szCs w:val="20"/>
        </w:rPr>
        <w:sym w:font="Wingdings" w:char="F0E0"/>
      </w:r>
      <w:r w:rsidRPr="0021799A">
        <w:rPr>
          <w:rStyle w:val="text"/>
          <w:rFonts w:ascii="Segoe UI" w:hAnsi="Segoe UI" w:cs="Segoe UI"/>
          <w:color w:val="000000"/>
          <w:sz w:val="20"/>
          <w:szCs w:val="20"/>
        </w:rPr>
        <w:t>a drawing near</w:t>
      </w:r>
    </w:p>
    <w:p w14:paraId="69482517" w14:textId="77777777" w:rsidR="0021799A" w:rsidRPr="0021799A" w:rsidRDefault="0021799A" w:rsidP="0021799A">
      <w:pPr>
        <w:pStyle w:val="ListParagraph"/>
        <w:numPr>
          <w:ilvl w:val="0"/>
          <w:numId w:val="1"/>
        </w:numPr>
        <w:rPr>
          <w:rStyle w:val="text"/>
          <w:sz w:val="20"/>
          <w:szCs w:val="20"/>
        </w:rPr>
      </w:pPr>
      <w:r w:rsidRPr="0021799A">
        <w:rPr>
          <w:rStyle w:val="text"/>
          <w:rFonts w:ascii="Segoe UI" w:hAnsi="Segoe UI" w:cs="Segoe UI"/>
          <w:color w:val="000000"/>
          <w:sz w:val="20"/>
          <w:szCs w:val="20"/>
        </w:rPr>
        <w:t>Hebrew—</w:t>
      </w:r>
      <w:proofErr w:type="spellStart"/>
      <w:r w:rsidRPr="0021799A">
        <w:rPr>
          <w:rStyle w:val="text"/>
          <w:rFonts w:ascii="Segoe UI" w:hAnsi="Segoe UI" w:cs="Segoe UI"/>
          <w:color w:val="000000"/>
          <w:sz w:val="20"/>
          <w:szCs w:val="20"/>
        </w:rPr>
        <w:t>mahase</w:t>
      </w:r>
      <w:proofErr w:type="spellEnd"/>
      <w:r w:rsidRPr="0021799A">
        <w:rPr>
          <w:rStyle w:val="text"/>
          <w:rFonts w:ascii="Segoe UI" w:hAnsi="Segoe UI" w:cs="Segoe UI"/>
          <w:color w:val="000000"/>
          <w:sz w:val="20"/>
          <w:szCs w:val="20"/>
        </w:rPr>
        <w:sym w:font="Wingdings" w:char="F0E0"/>
      </w:r>
      <w:r w:rsidRPr="0021799A">
        <w:rPr>
          <w:rStyle w:val="text"/>
          <w:rFonts w:ascii="Segoe UI" w:hAnsi="Segoe UI" w:cs="Segoe UI"/>
          <w:color w:val="000000"/>
          <w:sz w:val="20"/>
          <w:szCs w:val="20"/>
        </w:rPr>
        <w:t>refuge, shelter</w:t>
      </w:r>
    </w:p>
    <w:p w14:paraId="0FC3D147" w14:textId="77777777" w:rsidR="0021799A" w:rsidRPr="0021799A" w:rsidRDefault="0021799A" w:rsidP="0021799A">
      <w:pPr>
        <w:pStyle w:val="ListParagraph"/>
        <w:numPr>
          <w:ilvl w:val="0"/>
          <w:numId w:val="1"/>
        </w:numPr>
        <w:rPr>
          <w:sz w:val="20"/>
          <w:szCs w:val="20"/>
        </w:rPr>
      </w:pPr>
      <w:r w:rsidRPr="0021799A">
        <w:rPr>
          <w:rStyle w:val="text"/>
          <w:rFonts w:ascii="Segoe UI" w:hAnsi="Segoe UI" w:cs="Segoe UI"/>
          <w:color w:val="000000"/>
          <w:sz w:val="20"/>
          <w:szCs w:val="20"/>
        </w:rPr>
        <w:t>Hebrew—sub</w:t>
      </w:r>
      <w:r w:rsidRPr="0021799A">
        <w:rPr>
          <w:rStyle w:val="text"/>
          <w:rFonts w:ascii="Segoe UI" w:hAnsi="Segoe UI" w:cs="Segoe UI"/>
          <w:color w:val="000000"/>
          <w:sz w:val="20"/>
          <w:szCs w:val="20"/>
        </w:rPr>
        <w:sym w:font="Wingdings" w:char="F0E0"/>
      </w:r>
      <w:r w:rsidRPr="0021799A">
        <w:rPr>
          <w:rStyle w:val="text"/>
          <w:rFonts w:ascii="Segoe UI" w:hAnsi="Segoe UI" w:cs="Segoe UI"/>
          <w:color w:val="000000"/>
          <w:sz w:val="20"/>
          <w:szCs w:val="20"/>
        </w:rPr>
        <w:t>to turn back, to return</w:t>
      </w:r>
    </w:p>
    <w:p w14:paraId="6640562D" w14:textId="77777777" w:rsidR="0021799A" w:rsidRPr="0021799A" w:rsidRDefault="0021799A" w:rsidP="0021799A">
      <w:pPr>
        <w:pStyle w:val="ListParagraph"/>
        <w:numPr>
          <w:ilvl w:val="0"/>
          <w:numId w:val="1"/>
        </w:numPr>
        <w:rPr>
          <w:sz w:val="20"/>
          <w:szCs w:val="20"/>
        </w:rPr>
      </w:pPr>
      <w:r w:rsidRPr="0021799A">
        <w:rPr>
          <w:sz w:val="20"/>
          <w:szCs w:val="20"/>
        </w:rPr>
        <w:t>Greek—</w:t>
      </w:r>
      <w:proofErr w:type="spellStart"/>
      <w:r w:rsidRPr="0021799A">
        <w:rPr>
          <w:sz w:val="20"/>
          <w:szCs w:val="20"/>
        </w:rPr>
        <w:t>meno</w:t>
      </w:r>
      <w:proofErr w:type="spellEnd"/>
      <w:r w:rsidRPr="0021799A">
        <w:rPr>
          <w:sz w:val="20"/>
          <w:szCs w:val="20"/>
        </w:rPr>
        <w:t xml:space="preserve"> </w:t>
      </w:r>
      <w:r w:rsidRPr="0021799A">
        <w:rPr>
          <w:sz w:val="20"/>
          <w:szCs w:val="20"/>
        </w:rPr>
        <w:sym w:font="Wingdings" w:char="F0E0"/>
      </w:r>
      <w:r w:rsidRPr="0021799A">
        <w:rPr>
          <w:sz w:val="20"/>
          <w:szCs w:val="20"/>
        </w:rPr>
        <w:t xml:space="preserve"> to remain in connection with </w:t>
      </w:r>
    </w:p>
    <w:p w14:paraId="4D36DDD4" w14:textId="77777777" w:rsidR="0021799A" w:rsidRPr="0021799A" w:rsidRDefault="0021799A" w:rsidP="0021799A">
      <w:pPr>
        <w:pStyle w:val="ListParagraph"/>
        <w:numPr>
          <w:ilvl w:val="0"/>
          <w:numId w:val="1"/>
        </w:numPr>
        <w:rPr>
          <w:sz w:val="20"/>
          <w:szCs w:val="20"/>
        </w:rPr>
      </w:pPr>
      <w:r w:rsidRPr="0021799A">
        <w:rPr>
          <w:sz w:val="20"/>
          <w:szCs w:val="20"/>
        </w:rPr>
        <w:t>Greek—</w:t>
      </w:r>
      <w:proofErr w:type="spellStart"/>
      <w:r w:rsidRPr="0021799A">
        <w:rPr>
          <w:sz w:val="20"/>
          <w:szCs w:val="20"/>
        </w:rPr>
        <w:t>pselaphao</w:t>
      </w:r>
      <w:proofErr w:type="spellEnd"/>
      <w:r w:rsidRPr="0021799A">
        <w:rPr>
          <w:sz w:val="20"/>
          <w:szCs w:val="20"/>
        </w:rPr>
        <w:sym w:font="Wingdings" w:char="F0E0"/>
      </w:r>
      <w:r w:rsidRPr="0021799A">
        <w:rPr>
          <w:sz w:val="20"/>
          <w:szCs w:val="20"/>
        </w:rPr>
        <w:t>touch, feel; metaphorically: mentally to seek after</w:t>
      </w:r>
    </w:p>
    <w:p w14:paraId="4CE8F3EB" w14:textId="77777777" w:rsidR="0021799A" w:rsidRPr="0021799A" w:rsidRDefault="0021799A" w:rsidP="0021799A">
      <w:pPr>
        <w:pStyle w:val="ListParagraph"/>
        <w:numPr>
          <w:ilvl w:val="0"/>
          <w:numId w:val="1"/>
        </w:numPr>
        <w:rPr>
          <w:sz w:val="20"/>
          <w:szCs w:val="20"/>
        </w:rPr>
      </w:pPr>
      <w:r w:rsidRPr="0021799A">
        <w:rPr>
          <w:sz w:val="20"/>
          <w:szCs w:val="20"/>
        </w:rPr>
        <w:t>Greek—</w:t>
      </w:r>
      <w:proofErr w:type="spellStart"/>
      <w:r w:rsidRPr="0021799A">
        <w:rPr>
          <w:sz w:val="20"/>
          <w:szCs w:val="20"/>
        </w:rPr>
        <w:t>hypotasso</w:t>
      </w:r>
      <w:proofErr w:type="spellEnd"/>
      <w:r w:rsidRPr="0021799A">
        <w:rPr>
          <w:sz w:val="20"/>
          <w:szCs w:val="20"/>
        </w:rPr>
        <w:sym w:font="Wingdings" w:char="F0E0"/>
      </w:r>
      <w:r w:rsidRPr="0021799A">
        <w:rPr>
          <w:sz w:val="20"/>
          <w:szCs w:val="20"/>
        </w:rPr>
        <w:t>to submit to one’s control, subject oneself</w:t>
      </w:r>
    </w:p>
    <w:p w14:paraId="1FE25969" w14:textId="77777777" w:rsidR="0021799A" w:rsidRPr="0021799A" w:rsidRDefault="0021799A" w:rsidP="0021799A">
      <w:pPr>
        <w:pStyle w:val="ListParagraph"/>
        <w:numPr>
          <w:ilvl w:val="0"/>
          <w:numId w:val="1"/>
        </w:numPr>
        <w:rPr>
          <w:sz w:val="20"/>
          <w:szCs w:val="20"/>
        </w:rPr>
      </w:pPr>
      <w:r w:rsidRPr="0021799A">
        <w:rPr>
          <w:sz w:val="20"/>
          <w:szCs w:val="20"/>
        </w:rPr>
        <w:t>Greek—</w:t>
      </w:r>
      <w:proofErr w:type="spellStart"/>
      <w:r w:rsidRPr="0021799A">
        <w:rPr>
          <w:sz w:val="20"/>
          <w:szCs w:val="20"/>
        </w:rPr>
        <w:t>engizo</w:t>
      </w:r>
      <w:proofErr w:type="spellEnd"/>
      <w:r w:rsidRPr="0021799A">
        <w:rPr>
          <w:sz w:val="20"/>
          <w:szCs w:val="20"/>
        </w:rPr>
        <w:sym w:font="Wingdings" w:char="F0E0"/>
      </w:r>
      <w:r w:rsidRPr="0021799A">
        <w:rPr>
          <w:sz w:val="20"/>
          <w:szCs w:val="20"/>
        </w:rPr>
        <w:t>to bring near, to join one thing to another, to approach</w:t>
      </w:r>
    </w:p>
    <w:p w14:paraId="498CDF38" w14:textId="77777777" w:rsidR="0021799A" w:rsidRPr="0021799A" w:rsidRDefault="0021799A" w:rsidP="0021799A">
      <w:pPr>
        <w:pStyle w:val="ListParagraph"/>
        <w:numPr>
          <w:ilvl w:val="0"/>
          <w:numId w:val="1"/>
        </w:numPr>
        <w:rPr>
          <w:rStyle w:val="text"/>
          <w:sz w:val="20"/>
          <w:szCs w:val="20"/>
        </w:rPr>
      </w:pPr>
      <w:r w:rsidRPr="0021799A">
        <w:rPr>
          <w:sz w:val="20"/>
          <w:szCs w:val="20"/>
        </w:rPr>
        <w:t>Greek—</w:t>
      </w:r>
      <w:proofErr w:type="spellStart"/>
      <w:r w:rsidRPr="0021799A">
        <w:rPr>
          <w:rStyle w:val="text"/>
          <w:rFonts w:ascii="Segoe UI" w:hAnsi="Segoe UI" w:cs="Segoe UI"/>
          <w:sz w:val="20"/>
          <w:szCs w:val="20"/>
        </w:rPr>
        <w:t>katharidzo</w:t>
      </w:r>
      <w:proofErr w:type="spellEnd"/>
      <w:r w:rsidRPr="0021799A">
        <w:rPr>
          <w:rStyle w:val="text"/>
          <w:rFonts w:ascii="Segoe UI" w:hAnsi="Segoe UI" w:cs="Segoe UI"/>
          <w:sz w:val="20"/>
          <w:szCs w:val="20"/>
        </w:rPr>
        <w:sym w:font="Wingdings" w:char="F0E0"/>
      </w:r>
      <w:r w:rsidRPr="0021799A">
        <w:rPr>
          <w:rStyle w:val="text"/>
          <w:rFonts w:ascii="Segoe UI" w:hAnsi="Segoe UI" w:cs="Segoe UI"/>
          <w:sz w:val="20"/>
          <w:szCs w:val="20"/>
        </w:rPr>
        <w:t xml:space="preserve"> consecrate, in a moral sense to free from defilement of sin </w:t>
      </w:r>
    </w:p>
    <w:p w14:paraId="3C5C4B86" w14:textId="77777777" w:rsidR="0021799A" w:rsidRPr="0021799A" w:rsidRDefault="0021799A" w:rsidP="0021799A">
      <w:pPr>
        <w:pStyle w:val="ListParagraph"/>
        <w:numPr>
          <w:ilvl w:val="0"/>
          <w:numId w:val="1"/>
        </w:numPr>
        <w:rPr>
          <w:rStyle w:val="text"/>
          <w:sz w:val="20"/>
          <w:szCs w:val="20"/>
        </w:rPr>
      </w:pPr>
      <w:r w:rsidRPr="0021799A">
        <w:rPr>
          <w:rStyle w:val="text"/>
          <w:rFonts w:ascii="Segoe UI" w:hAnsi="Segoe UI" w:cs="Segoe UI"/>
          <w:sz w:val="20"/>
          <w:szCs w:val="20"/>
        </w:rPr>
        <w:t>Greek—</w:t>
      </w:r>
      <w:proofErr w:type="spellStart"/>
      <w:r w:rsidRPr="0021799A">
        <w:rPr>
          <w:rStyle w:val="text"/>
          <w:rFonts w:ascii="Segoe UI" w:hAnsi="Segoe UI" w:cs="Segoe UI"/>
          <w:sz w:val="20"/>
          <w:szCs w:val="20"/>
        </w:rPr>
        <w:t>tapeinoo</w:t>
      </w:r>
      <w:proofErr w:type="spellEnd"/>
      <w:r w:rsidRPr="0021799A">
        <w:rPr>
          <w:rStyle w:val="text"/>
          <w:rFonts w:ascii="Segoe UI" w:hAnsi="Segoe UI" w:cs="Segoe UI"/>
          <w:sz w:val="20"/>
          <w:szCs w:val="20"/>
        </w:rPr>
        <w:sym w:font="Wingdings" w:char="F0E0"/>
      </w:r>
      <w:r w:rsidRPr="0021799A">
        <w:rPr>
          <w:rStyle w:val="text"/>
          <w:rFonts w:ascii="Segoe UI" w:hAnsi="Segoe UI" w:cs="Segoe UI"/>
          <w:sz w:val="20"/>
          <w:szCs w:val="20"/>
        </w:rPr>
        <w:t>to make low; to devoid oneself of haughtiness</w:t>
      </w:r>
    </w:p>
    <w:p w14:paraId="3BCA27E6" w14:textId="77777777" w:rsidR="0021799A" w:rsidRPr="0021799A" w:rsidRDefault="0021799A" w:rsidP="0021799A">
      <w:pPr>
        <w:pStyle w:val="ListParagraph"/>
        <w:numPr>
          <w:ilvl w:val="0"/>
          <w:numId w:val="1"/>
        </w:numPr>
        <w:rPr>
          <w:rStyle w:val="text"/>
          <w:sz w:val="20"/>
          <w:szCs w:val="20"/>
        </w:rPr>
      </w:pPr>
      <w:r w:rsidRPr="0021799A">
        <w:rPr>
          <w:rStyle w:val="text"/>
          <w:rFonts w:ascii="Segoe UI" w:hAnsi="Segoe UI" w:cs="Segoe UI"/>
          <w:sz w:val="20"/>
          <w:szCs w:val="20"/>
        </w:rPr>
        <w:t>Greek—</w:t>
      </w:r>
      <w:proofErr w:type="spellStart"/>
      <w:r w:rsidRPr="0021799A">
        <w:rPr>
          <w:rStyle w:val="text"/>
          <w:rFonts w:ascii="Segoe UI" w:hAnsi="Segoe UI" w:cs="Segoe UI"/>
          <w:sz w:val="20"/>
          <w:szCs w:val="20"/>
        </w:rPr>
        <w:t>zeteo</w:t>
      </w:r>
      <w:proofErr w:type="spellEnd"/>
      <w:r w:rsidRPr="0021799A">
        <w:rPr>
          <w:rStyle w:val="text"/>
          <w:rFonts w:ascii="Segoe UI" w:hAnsi="Segoe UI" w:cs="Segoe UI"/>
          <w:sz w:val="20"/>
          <w:szCs w:val="20"/>
        </w:rPr>
        <w:sym w:font="Wingdings" w:char="F0E0"/>
      </w:r>
      <w:r w:rsidRPr="0021799A">
        <w:rPr>
          <w:rStyle w:val="text"/>
          <w:rFonts w:ascii="Segoe UI" w:hAnsi="Segoe UI" w:cs="Segoe UI"/>
          <w:sz w:val="20"/>
          <w:szCs w:val="20"/>
        </w:rPr>
        <w:t xml:space="preserve">to seek out </w:t>
      </w:r>
      <w:proofErr w:type="gramStart"/>
      <w:r w:rsidRPr="0021799A">
        <w:rPr>
          <w:rStyle w:val="text"/>
          <w:rFonts w:ascii="Segoe UI" w:hAnsi="Segoe UI" w:cs="Segoe UI"/>
          <w:sz w:val="20"/>
          <w:szCs w:val="20"/>
        </w:rPr>
        <w:t>in order to</w:t>
      </w:r>
      <w:proofErr w:type="gramEnd"/>
      <w:r w:rsidRPr="0021799A">
        <w:rPr>
          <w:rStyle w:val="text"/>
          <w:rFonts w:ascii="Segoe UI" w:hAnsi="Segoe UI" w:cs="Segoe UI"/>
          <w:sz w:val="20"/>
          <w:szCs w:val="20"/>
        </w:rPr>
        <w:t xml:space="preserve"> find; to crave</w:t>
      </w:r>
    </w:p>
    <w:p w14:paraId="556982B0" w14:textId="77777777" w:rsidR="0021799A" w:rsidRPr="0021799A" w:rsidRDefault="0021799A" w:rsidP="0021799A">
      <w:pPr>
        <w:pStyle w:val="ListParagraph"/>
        <w:numPr>
          <w:ilvl w:val="0"/>
          <w:numId w:val="1"/>
        </w:numPr>
        <w:rPr>
          <w:rStyle w:val="text"/>
          <w:sz w:val="20"/>
          <w:szCs w:val="20"/>
        </w:rPr>
      </w:pPr>
      <w:r w:rsidRPr="0021799A">
        <w:rPr>
          <w:rStyle w:val="text"/>
          <w:rFonts w:ascii="Segoe UI" w:hAnsi="Segoe UI" w:cs="Segoe UI"/>
          <w:sz w:val="20"/>
          <w:szCs w:val="20"/>
        </w:rPr>
        <w:t>Greek—</w:t>
      </w:r>
      <w:proofErr w:type="spellStart"/>
      <w:r w:rsidRPr="0021799A">
        <w:rPr>
          <w:rStyle w:val="text"/>
          <w:rFonts w:ascii="Segoe UI" w:hAnsi="Segoe UI" w:cs="Segoe UI"/>
          <w:sz w:val="20"/>
          <w:szCs w:val="20"/>
        </w:rPr>
        <w:t>ekzeteo</w:t>
      </w:r>
      <w:proofErr w:type="spellEnd"/>
      <w:r w:rsidRPr="0021799A">
        <w:rPr>
          <w:rStyle w:val="text"/>
          <w:rFonts w:ascii="Segoe UI" w:hAnsi="Segoe UI" w:cs="Segoe UI"/>
          <w:sz w:val="20"/>
          <w:szCs w:val="20"/>
        </w:rPr>
        <w:sym w:font="Wingdings" w:char="F0E0"/>
      </w:r>
      <w:r w:rsidRPr="0021799A">
        <w:rPr>
          <w:rStyle w:val="text"/>
          <w:rFonts w:ascii="Segoe UI" w:hAnsi="Segoe UI" w:cs="Segoe UI"/>
          <w:sz w:val="20"/>
          <w:szCs w:val="20"/>
        </w:rPr>
        <w:t>(ek=</w:t>
      </w:r>
      <w:proofErr w:type="gramStart"/>
      <w:r w:rsidRPr="0021799A">
        <w:rPr>
          <w:rStyle w:val="text"/>
          <w:rFonts w:ascii="Segoe UI" w:hAnsi="Segoe UI" w:cs="Segoe UI"/>
          <w:sz w:val="20"/>
          <w:szCs w:val="20"/>
        </w:rPr>
        <w:t>out)to</w:t>
      </w:r>
      <w:proofErr w:type="gramEnd"/>
      <w:r w:rsidRPr="0021799A">
        <w:rPr>
          <w:rStyle w:val="text"/>
          <w:rFonts w:ascii="Segoe UI" w:hAnsi="Segoe UI" w:cs="Segoe UI"/>
          <w:sz w:val="20"/>
          <w:szCs w:val="20"/>
        </w:rPr>
        <w:t xml:space="preserve"> seek out God, a determined search (</w:t>
      </w:r>
      <w:proofErr w:type="spellStart"/>
      <w:r w:rsidRPr="0021799A">
        <w:rPr>
          <w:rStyle w:val="text"/>
          <w:rFonts w:ascii="Segoe UI" w:hAnsi="Segoe UI" w:cs="Segoe UI"/>
          <w:sz w:val="20"/>
          <w:szCs w:val="20"/>
        </w:rPr>
        <w:t>Wuest</w:t>
      </w:r>
      <w:proofErr w:type="spellEnd"/>
      <w:r w:rsidRPr="0021799A">
        <w:rPr>
          <w:rStyle w:val="text"/>
          <w:rFonts w:ascii="Segoe UI" w:hAnsi="Segoe UI" w:cs="Segoe UI"/>
          <w:sz w:val="20"/>
          <w:szCs w:val="20"/>
        </w:rPr>
        <w:t>)</w:t>
      </w:r>
    </w:p>
    <w:p w14:paraId="4BC77580" w14:textId="77777777" w:rsidR="0021799A" w:rsidRPr="0021799A" w:rsidRDefault="0021799A" w:rsidP="0021799A">
      <w:pPr>
        <w:pStyle w:val="ListParagraph"/>
        <w:numPr>
          <w:ilvl w:val="0"/>
          <w:numId w:val="1"/>
        </w:numPr>
        <w:rPr>
          <w:rStyle w:val="apple-converted-space"/>
          <w:sz w:val="20"/>
          <w:szCs w:val="20"/>
        </w:rPr>
      </w:pPr>
      <w:r w:rsidRPr="0021799A">
        <w:rPr>
          <w:rStyle w:val="text"/>
          <w:rFonts w:ascii="Segoe UI" w:hAnsi="Segoe UI" w:cs="Segoe UI"/>
          <w:sz w:val="20"/>
          <w:szCs w:val="20"/>
        </w:rPr>
        <w:t>Greek—</w:t>
      </w:r>
      <w:proofErr w:type="spellStart"/>
      <w:r w:rsidRPr="0021799A">
        <w:rPr>
          <w:rStyle w:val="apple-converted-space"/>
          <w:rFonts w:ascii="Segoe UI" w:hAnsi="Segoe UI" w:cs="Segoe UI"/>
          <w:color w:val="000000"/>
          <w:sz w:val="20"/>
          <w:szCs w:val="20"/>
          <w:shd w:val="clear" w:color="auto" w:fill="FFFFFF"/>
        </w:rPr>
        <w:t>epipotheho</w:t>
      </w:r>
      <w:proofErr w:type="spellEnd"/>
      <w:r w:rsidRPr="0021799A">
        <w:rPr>
          <w:rStyle w:val="apple-converted-space"/>
          <w:rFonts w:ascii="Segoe UI" w:hAnsi="Segoe UI" w:cs="Segoe UI"/>
          <w:color w:val="000000"/>
          <w:sz w:val="20"/>
          <w:szCs w:val="20"/>
          <w:shd w:val="clear" w:color="auto" w:fill="FFFFFF"/>
        </w:rPr>
        <w:sym w:font="Wingdings" w:char="F0E0"/>
      </w:r>
      <w:r w:rsidRPr="0021799A">
        <w:rPr>
          <w:rStyle w:val="apple-converted-space"/>
          <w:rFonts w:ascii="Segoe UI" w:hAnsi="Segoe UI" w:cs="Segoe UI"/>
          <w:color w:val="000000"/>
          <w:sz w:val="20"/>
          <w:szCs w:val="20"/>
          <w:shd w:val="clear" w:color="auto" w:fill="FFFFFF"/>
        </w:rPr>
        <w:t>to long for, to pursue, to long after</w:t>
      </w:r>
    </w:p>
    <w:p w14:paraId="3DF387FE" w14:textId="77777777" w:rsidR="0021799A" w:rsidRPr="0021799A" w:rsidRDefault="0021799A" w:rsidP="0021799A">
      <w:pPr>
        <w:pStyle w:val="ListParagraph"/>
        <w:numPr>
          <w:ilvl w:val="0"/>
          <w:numId w:val="1"/>
        </w:numPr>
        <w:rPr>
          <w:rStyle w:val="apple-converted-space"/>
          <w:sz w:val="20"/>
          <w:szCs w:val="20"/>
        </w:rPr>
      </w:pPr>
      <w:r w:rsidRPr="0021799A">
        <w:rPr>
          <w:rStyle w:val="apple-converted-space"/>
          <w:rFonts w:ascii="Segoe UI" w:hAnsi="Segoe UI" w:cs="Segoe UI"/>
          <w:color w:val="000000"/>
          <w:sz w:val="20"/>
          <w:szCs w:val="20"/>
          <w:shd w:val="clear" w:color="auto" w:fill="FFFFFF"/>
        </w:rPr>
        <w:t>Greek—</w:t>
      </w:r>
      <w:proofErr w:type="spellStart"/>
      <w:r w:rsidRPr="0021799A">
        <w:rPr>
          <w:rStyle w:val="apple-converted-space"/>
          <w:rFonts w:ascii="Segoe UI" w:hAnsi="Segoe UI" w:cs="Segoe UI"/>
          <w:color w:val="000000"/>
          <w:sz w:val="20"/>
          <w:szCs w:val="20"/>
          <w:shd w:val="clear" w:color="auto" w:fill="FFFFFF"/>
        </w:rPr>
        <w:t>epirhripto</w:t>
      </w:r>
      <w:proofErr w:type="spellEnd"/>
      <w:r w:rsidRPr="0021799A">
        <w:rPr>
          <w:rStyle w:val="apple-converted-space"/>
          <w:rFonts w:ascii="Segoe UI" w:hAnsi="Segoe UI" w:cs="Segoe UI"/>
          <w:color w:val="000000"/>
          <w:sz w:val="20"/>
          <w:szCs w:val="20"/>
          <w:shd w:val="clear" w:color="auto" w:fill="FFFFFF"/>
        </w:rPr>
        <w:sym w:font="Wingdings" w:char="F0E0"/>
      </w:r>
      <w:r w:rsidRPr="0021799A">
        <w:rPr>
          <w:rStyle w:val="apple-converted-space"/>
          <w:rFonts w:ascii="Segoe UI" w:hAnsi="Segoe UI" w:cs="Segoe UI"/>
          <w:color w:val="000000"/>
          <w:sz w:val="20"/>
          <w:szCs w:val="20"/>
          <w:shd w:val="clear" w:color="auto" w:fill="FFFFFF"/>
        </w:rPr>
        <w:t>to throw upon, place upon</w:t>
      </w:r>
    </w:p>
    <w:p w14:paraId="42B4E29B" w14:textId="77777777" w:rsidR="0021799A" w:rsidRPr="0021799A" w:rsidRDefault="0021799A" w:rsidP="0021799A">
      <w:pPr>
        <w:pStyle w:val="ListParagraph"/>
        <w:numPr>
          <w:ilvl w:val="0"/>
          <w:numId w:val="1"/>
        </w:numPr>
        <w:rPr>
          <w:rStyle w:val="apple-converted-space"/>
          <w:sz w:val="20"/>
          <w:szCs w:val="20"/>
        </w:rPr>
      </w:pPr>
      <w:r w:rsidRPr="0021799A">
        <w:rPr>
          <w:rStyle w:val="apple-converted-space"/>
          <w:rFonts w:ascii="Segoe UI" w:hAnsi="Segoe UI" w:cs="Segoe UI"/>
          <w:color w:val="000000"/>
          <w:sz w:val="20"/>
          <w:szCs w:val="20"/>
          <w:shd w:val="clear" w:color="auto" w:fill="FFFFFF"/>
        </w:rPr>
        <w:t>Greek—</w:t>
      </w:r>
      <w:proofErr w:type="spellStart"/>
      <w:r w:rsidRPr="0021799A">
        <w:rPr>
          <w:rStyle w:val="text"/>
          <w:rFonts w:ascii="Segoe UI" w:hAnsi="Segoe UI" w:cs="Segoe UI"/>
          <w:color w:val="000000"/>
          <w:sz w:val="20"/>
          <w:szCs w:val="20"/>
        </w:rPr>
        <w:t>optanomai</w:t>
      </w:r>
      <w:proofErr w:type="spellEnd"/>
      <w:r w:rsidRPr="0021799A">
        <w:rPr>
          <w:rStyle w:val="text"/>
          <w:rFonts w:ascii="Segoe UI" w:hAnsi="Segoe UI" w:cs="Segoe UI"/>
          <w:color w:val="000000"/>
          <w:sz w:val="20"/>
          <w:szCs w:val="20"/>
        </w:rPr>
        <w:sym w:font="Wingdings" w:char="F0E0"/>
      </w:r>
      <w:r w:rsidRPr="0021799A">
        <w:rPr>
          <w:rStyle w:val="text"/>
          <w:rFonts w:ascii="Segoe UI" w:hAnsi="Segoe UI" w:cs="Segoe UI"/>
          <w:color w:val="000000"/>
          <w:sz w:val="20"/>
          <w:szCs w:val="20"/>
        </w:rPr>
        <w:t>to look at, to allow oneself to be seen</w:t>
      </w:r>
    </w:p>
    <w:p w14:paraId="30662B27" w14:textId="77777777" w:rsidR="0021799A" w:rsidRPr="0021799A" w:rsidRDefault="0021799A" w:rsidP="0021799A">
      <w:pPr>
        <w:pStyle w:val="ListParagraph"/>
        <w:numPr>
          <w:ilvl w:val="0"/>
          <w:numId w:val="1"/>
        </w:numPr>
        <w:rPr>
          <w:rStyle w:val="apple-converted-space"/>
          <w:sz w:val="20"/>
          <w:szCs w:val="20"/>
        </w:rPr>
      </w:pPr>
      <w:r w:rsidRPr="0021799A">
        <w:rPr>
          <w:rStyle w:val="apple-converted-space"/>
          <w:rFonts w:ascii="Segoe UI" w:hAnsi="Segoe UI" w:cs="Segoe UI"/>
          <w:color w:val="000000"/>
          <w:sz w:val="20"/>
          <w:szCs w:val="20"/>
          <w:shd w:val="clear" w:color="auto" w:fill="FFFFFF"/>
        </w:rPr>
        <w:t>Greek—</w:t>
      </w:r>
      <w:proofErr w:type="spellStart"/>
      <w:r w:rsidRPr="0021799A">
        <w:rPr>
          <w:rStyle w:val="apple-converted-space"/>
          <w:rFonts w:ascii="Segoe UI" w:hAnsi="Segoe UI" w:cs="Segoe UI"/>
          <w:color w:val="000000"/>
          <w:sz w:val="20"/>
          <w:szCs w:val="20"/>
          <w:shd w:val="clear" w:color="auto" w:fill="FFFFFF"/>
        </w:rPr>
        <w:t>elpizo</w:t>
      </w:r>
      <w:proofErr w:type="spellEnd"/>
      <w:r w:rsidRPr="0021799A">
        <w:rPr>
          <w:rStyle w:val="apple-converted-space"/>
          <w:rFonts w:ascii="Segoe UI" w:hAnsi="Segoe UI" w:cs="Segoe UI"/>
          <w:color w:val="000000"/>
          <w:sz w:val="20"/>
          <w:szCs w:val="20"/>
          <w:shd w:val="clear" w:color="auto" w:fill="FFFFFF"/>
        </w:rPr>
        <w:sym w:font="Wingdings" w:char="F0E0"/>
      </w:r>
      <w:r w:rsidRPr="0021799A">
        <w:rPr>
          <w:rStyle w:val="apple-converted-space"/>
          <w:rFonts w:ascii="Segoe UI" w:hAnsi="Segoe UI" w:cs="Segoe UI"/>
          <w:color w:val="000000"/>
          <w:sz w:val="20"/>
          <w:szCs w:val="20"/>
          <w:shd w:val="clear" w:color="auto" w:fill="FFFFFF"/>
        </w:rPr>
        <w:t xml:space="preserve"> to hope/trust, to wait for salvation with joy and full confidence</w:t>
      </w:r>
    </w:p>
    <w:p w14:paraId="5A923EA6" w14:textId="77777777" w:rsidR="0021799A" w:rsidRPr="0021799A" w:rsidRDefault="0021799A" w:rsidP="0021799A">
      <w:pPr>
        <w:pStyle w:val="ListParagraph"/>
        <w:numPr>
          <w:ilvl w:val="0"/>
          <w:numId w:val="1"/>
        </w:numPr>
        <w:rPr>
          <w:sz w:val="20"/>
          <w:szCs w:val="20"/>
        </w:rPr>
      </w:pPr>
      <w:r w:rsidRPr="0021799A">
        <w:rPr>
          <w:rStyle w:val="apple-converted-space"/>
          <w:rFonts w:ascii="Segoe UI" w:hAnsi="Segoe UI" w:cs="Segoe UI"/>
          <w:color w:val="000000"/>
          <w:sz w:val="20"/>
          <w:szCs w:val="20"/>
          <w:shd w:val="clear" w:color="auto" w:fill="FFFFFF"/>
        </w:rPr>
        <w:t>Greek—</w:t>
      </w:r>
      <w:proofErr w:type="spellStart"/>
      <w:r w:rsidRPr="0021799A">
        <w:rPr>
          <w:sz w:val="20"/>
          <w:szCs w:val="20"/>
        </w:rPr>
        <w:t>eusebeia</w:t>
      </w:r>
      <w:proofErr w:type="spellEnd"/>
      <w:r w:rsidRPr="0021799A">
        <w:rPr>
          <w:sz w:val="20"/>
          <w:szCs w:val="20"/>
        </w:rPr>
        <w:sym w:font="Wingdings" w:char="F0E0"/>
      </w:r>
      <w:r w:rsidRPr="0021799A">
        <w:rPr>
          <w:sz w:val="20"/>
          <w:szCs w:val="20"/>
        </w:rPr>
        <w:t>piety towards God, reverence, respect</w:t>
      </w:r>
    </w:p>
    <w:p w14:paraId="377A4B16" w14:textId="77777777" w:rsidR="0021799A" w:rsidRPr="0021799A" w:rsidRDefault="0021799A" w:rsidP="0021799A">
      <w:pPr>
        <w:pStyle w:val="ListParagraph"/>
        <w:numPr>
          <w:ilvl w:val="0"/>
          <w:numId w:val="1"/>
        </w:numPr>
        <w:rPr>
          <w:sz w:val="20"/>
          <w:szCs w:val="20"/>
        </w:rPr>
      </w:pPr>
      <w:r w:rsidRPr="0021799A">
        <w:rPr>
          <w:sz w:val="20"/>
          <w:szCs w:val="20"/>
        </w:rPr>
        <w:t>Greek—</w:t>
      </w:r>
      <w:proofErr w:type="spellStart"/>
      <w:r w:rsidRPr="0021799A">
        <w:rPr>
          <w:rFonts w:ascii="Segoe UI" w:hAnsi="Segoe UI" w:cs="Segoe UI"/>
          <w:color w:val="000000"/>
          <w:sz w:val="20"/>
          <w:szCs w:val="20"/>
          <w:shd w:val="clear" w:color="auto" w:fill="FFFFFF"/>
        </w:rPr>
        <w:t>endynamoa</w:t>
      </w:r>
      <w:proofErr w:type="spellEnd"/>
      <w:r w:rsidRPr="0021799A">
        <w:rPr>
          <w:rFonts w:ascii="Segoe UI" w:hAnsi="Segoe UI" w:cs="Segoe UI"/>
          <w:color w:val="000000"/>
          <w:sz w:val="20"/>
          <w:szCs w:val="20"/>
          <w:shd w:val="clear" w:color="auto" w:fill="FFFFFF"/>
        </w:rPr>
        <w:sym w:font="Wingdings" w:char="F0E0"/>
      </w:r>
      <w:r w:rsidRPr="0021799A">
        <w:rPr>
          <w:rFonts w:ascii="Segoe UI" w:hAnsi="Segoe UI" w:cs="Segoe UI"/>
          <w:color w:val="000000"/>
          <w:sz w:val="20"/>
          <w:szCs w:val="20"/>
          <w:shd w:val="clear" w:color="auto" w:fill="FFFFFF"/>
        </w:rPr>
        <w:t>strengthen, increase in strength</w:t>
      </w:r>
    </w:p>
    <w:p w14:paraId="699F4A3B" w14:textId="77777777" w:rsidR="0021799A" w:rsidRPr="0021799A" w:rsidRDefault="0021799A" w:rsidP="0021799A">
      <w:pPr>
        <w:pStyle w:val="ListParagraph"/>
        <w:numPr>
          <w:ilvl w:val="0"/>
          <w:numId w:val="1"/>
        </w:numPr>
        <w:rPr>
          <w:sz w:val="20"/>
          <w:szCs w:val="20"/>
        </w:rPr>
      </w:pPr>
      <w:r w:rsidRPr="0021799A">
        <w:rPr>
          <w:rFonts w:ascii="Segoe UI" w:hAnsi="Segoe UI" w:cs="Segoe UI"/>
          <w:color w:val="000000"/>
          <w:sz w:val="20"/>
          <w:szCs w:val="20"/>
          <w:shd w:val="clear" w:color="auto" w:fill="FFFFFF"/>
        </w:rPr>
        <w:t>Greek—</w:t>
      </w:r>
      <w:proofErr w:type="spellStart"/>
      <w:r w:rsidRPr="0021799A">
        <w:rPr>
          <w:rFonts w:ascii="Segoe UI" w:hAnsi="Segoe UI" w:cs="Segoe UI"/>
          <w:color w:val="000000"/>
          <w:sz w:val="20"/>
          <w:szCs w:val="20"/>
          <w:shd w:val="clear" w:color="auto" w:fill="FFFFFF"/>
        </w:rPr>
        <w:t>en</w:t>
      </w:r>
      <w:proofErr w:type="spellEnd"/>
      <w:r w:rsidRPr="0021799A">
        <w:rPr>
          <w:rFonts w:ascii="Segoe UI" w:hAnsi="Segoe UI" w:cs="Segoe UI"/>
          <w:color w:val="000000"/>
          <w:sz w:val="20"/>
          <w:szCs w:val="20"/>
          <w:shd w:val="clear" w:color="auto" w:fill="FFFFFF"/>
        </w:rPr>
        <w:sym w:font="Wingdings" w:char="F0E0"/>
      </w:r>
      <w:r w:rsidRPr="0021799A">
        <w:rPr>
          <w:rFonts w:ascii="Segoe UI" w:hAnsi="Segoe UI" w:cs="Segoe UI"/>
          <w:color w:val="000000"/>
          <w:sz w:val="20"/>
          <w:szCs w:val="20"/>
          <w:shd w:val="clear" w:color="auto" w:fill="FFFFFF"/>
        </w:rPr>
        <w:t>in, by, with (especially meaningful with connected with the Lord</w:t>
      </w:r>
    </w:p>
    <w:p w14:paraId="1EEF9EF7" w14:textId="77777777" w:rsidR="0021799A" w:rsidRPr="0021799A" w:rsidRDefault="0021799A" w:rsidP="0021799A">
      <w:pPr>
        <w:pStyle w:val="ListParagraph"/>
        <w:numPr>
          <w:ilvl w:val="0"/>
          <w:numId w:val="1"/>
        </w:numPr>
        <w:rPr>
          <w:sz w:val="20"/>
          <w:szCs w:val="20"/>
        </w:rPr>
      </w:pPr>
      <w:r w:rsidRPr="0021799A">
        <w:rPr>
          <w:rStyle w:val="text"/>
          <w:sz w:val="20"/>
          <w:szCs w:val="20"/>
        </w:rPr>
        <w:t>Greek—</w:t>
      </w:r>
      <w:proofErr w:type="spellStart"/>
      <w:r w:rsidRPr="0021799A">
        <w:rPr>
          <w:rStyle w:val="text"/>
          <w:sz w:val="20"/>
          <w:szCs w:val="20"/>
        </w:rPr>
        <w:t>proserchomai</w:t>
      </w:r>
      <w:proofErr w:type="spellEnd"/>
      <w:r w:rsidRPr="0021799A">
        <w:rPr>
          <w:rStyle w:val="text"/>
          <w:sz w:val="20"/>
          <w:szCs w:val="20"/>
        </w:rPr>
        <w:sym w:font="Wingdings" w:char="F0E0"/>
      </w:r>
      <w:r w:rsidRPr="0021799A">
        <w:rPr>
          <w:rStyle w:val="text"/>
          <w:sz w:val="20"/>
          <w:szCs w:val="20"/>
        </w:rPr>
        <w:t>to come to, approach, draw near to</w:t>
      </w:r>
    </w:p>
    <w:p w14:paraId="43928DBA" w14:textId="77777777" w:rsidR="0021799A" w:rsidRPr="0021799A" w:rsidRDefault="0021799A" w:rsidP="00937886">
      <w:pPr>
        <w:rPr>
          <w:sz w:val="20"/>
          <w:szCs w:val="20"/>
        </w:rPr>
      </w:pPr>
    </w:p>
    <w:p w14:paraId="5904D832" w14:textId="77777777" w:rsidR="00937886" w:rsidRPr="0021799A" w:rsidRDefault="00937886" w:rsidP="00937886">
      <w:pPr>
        <w:rPr>
          <w:sz w:val="20"/>
          <w:szCs w:val="20"/>
          <w:highlight w:val="cyan"/>
        </w:rPr>
      </w:pPr>
    </w:p>
    <w:p w14:paraId="02E03F62" w14:textId="77777777" w:rsidR="00937886" w:rsidRDefault="00937886"/>
    <w:sectPr w:rsidR="00937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2B2A"/>
    <w:multiLevelType w:val="hybridMultilevel"/>
    <w:tmpl w:val="47E6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23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86"/>
    <w:rsid w:val="0021799A"/>
    <w:rsid w:val="00937886"/>
    <w:rsid w:val="0098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F8C28F"/>
  <w15:chartTrackingRefBased/>
  <w15:docId w15:val="{A3F41C8C-0A50-2C4C-BCC0-D3713EE5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7886"/>
  </w:style>
  <w:style w:type="paragraph" w:styleId="NormalWeb">
    <w:name w:val="Normal (Web)"/>
    <w:basedOn w:val="Normal"/>
    <w:uiPriority w:val="99"/>
    <w:unhideWhenUsed/>
    <w:rsid w:val="00937886"/>
    <w:pPr>
      <w:spacing w:before="100" w:beforeAutospacing="1" w:after="100" w:afterAutospacing="1"/>
    </w:pPr>
  </w:style>
  <w:style w:type="character" w:customStyle="1" w:styleId="text">
    <w:name w:val="text"/>
    <w:basedOn w:val="DefaultParagraphFont"/>
    <w:rsid w:val="00937886"/>
  </w:style>
  <w:style w:type="character" w:customStyle="1" w:styleId="woj">
    <w:name w:val="woj"/>
    <w:basedOn w:val="DefaultParagraphFont"/>
    <w:rsid w:val="00937886"/>
  </w:style>
  <w:style w:type="paragraph" w:styleId="ListParagraph">
    <w:name w:val="List Paragraph"/>
    <w:basedOn w:val="Normal"/>
    <w:uiPriority w:val="34"/>
    <w:qFormat/>
    <w:rsid w:val="0021799A"/>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Settle</dc:creator>
  <cp:keywords/>
  <dc:description/>
  <cp:lastModifiedBy>Rob Settle</cp:lastModifiedBy>
  <cp:revision>2</cp:revision>
  <dcterms:created xsi:type="dcterms:W3CDTF">2024-02-09T14:24:00Z</dcterms:created>
  <dcterms:modified xsi:type="dcterms:W3CDTF">2024-02-09T14:24:00Z</dcterms:modified>
</cp:coreProperties>
</file>